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949"/>
        <w:gridCol w:w="4974"/>
      </w:tblGrid>
      <w:tr w:rsidR="00AB27CE" w:rsidRPr="00E87B63" w:rsidTr="00FC48DF">
        <w:trPr>
          <w:trHeight w:val="2945"/>
        </w:trPr>
        <w:tc>
          <w:tcPr>
            <w:tcW w:w="5004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005" w:type="dxa"/>
          </w:tcPr>
          <w:p w:rsidR="00C63833" w:rsidRPr="00E87B63" w:rsidRDefault="00C63833" w:rsidP="00AC321E">
            <w:pPr>
              <w:spacing w:after="0" w:line="240" w:lineRule="auto"/>
              <w:jc w:val="right"/>
              <w:rPr>
                <w:color w:val="auto"/>
                <w:sz w:val="26"/>
                <w:szCs w:val="26"/>
              </w:rPr>
            </w:pPr>
          </w:p>
          <w:p w:rsidR="00AB27CE" w:rsidRPr="00FC48DF" w:rsidRDefault="00AD3E58" w:rsidP="00AC321E">
            <w:pPr>
              <w:spacing w:after="0" w:line="240" w:lineRule="auto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П</w:t>
            </w:r>
            <w:r w:rsidR="00AB27CE" w:rsidRPr="00FC48DF">
              <w:rPr>
                <w:color w:val="auto"/>
              </w:rPr>
              <w:t>риложение № 1</w:t>
            </w:r>
          </w:p>
          <w:p w:rsidR="001E158F" w:rsidRPr="00FC48DF" w:rsidRDefault="00AB27CE" w:rsidP="001E158F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 xml:space="preserve">к Положению о порядке предоставления субсидии субъектам малого и среднего предпринимательства на компенсацию части </w:t>
            </w:r>
            <w:proofErr w:type="gramStart"/>
            <w:r w:rsidRPr="00FC48DF">
              <w:rPr>
                <w:color w:val="auto"/>
              </w:rPr>
              <w:t>расходов</w:t>
            </w:r>
            <w:r w:rsidR="00FA000F" w:rsidRPr="00FC48DF">
              <w:rPr>
                <w:color w:val="auto"/>
              </w:rPr>
              <w:t xml:space="preserve"> </w:t>
            </w:r>
            <w:r w:rsidRPr="00FC48DF">
              <w:rPr>
                <w:color w:val="auto"/>
              </w:rPr>
              <w:t xml:space="preserve"> </w:t>
            </w:r>
            <w:r w:rsidR="00DC02D6" w:rsidRPr="00FC48DF">
              <w:rPr>
                <w:color w:val="auto"/>
              </w:rPr>
              <w:t>по</w:t>
            </w:r>
            <w:proofErr w:type="gramEnd"/>
          </w:p>
          <w:p w:rsidR="001E158F" w:rsidRPr="00FC48DF" w:rsidRDefault="00DC02D6" w:rsidP="001E158F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</w:t>
            </w:r>
            <w:r w:rsidR="001E158F" w:rsidRPr="00FC48DF">
              <w:rPr>
                <w:b/>
                <w:color w:val="auto"/>
              </w:rPr>
              <w:t>электроэнерги</w:t>
            </w:r>
            <w:r w:rsidRPr="00FC48DF">
              <w:rPr>
                <w:b/>
                <w:color w:val="auto"/>
              </w:rPr>
              <w:t xml:space="preserve">и торговых объектов, действующих на </w:t>
            </w:r>
            <w:proofErr w:type="gramStart"/>
            <w:r w:rsidRPr="00FC48DF">
              <w:rPr>
                <w:b/>
                <w:color w:val="auto"/>
              </w:rPr>
              <w:t>территории</w:t>
            </w:r>
            <w:r w:rsidR="002E0FB7" w:rsidRPr="00FC48DF">
              <w:rPr>
                <w:b/>
                <w:color w:val="auto"/>
              </w:rPr>
              <w:t xml:space="preserve"> </w:t>
            </w:r>
            <w:r w:rsidR="001E158F" w:rsidRPr="00FC48DF">
              <w:rPr>
                <w:b/>
                <w:color w:val="auto"/>
              </w:rPr>
              <w:t xml:space="preserve"> д.</w:t>
            </w:r>
            <w:proofErr w:type="gramEnd"/>
            <w:r w:rsidR="001E158F" w:rsidRPr="00FC48DF">
              <w:rPr>
                <w:b/>
                <w:color w:val="auto"/>
              </w:rPr>
              <w:t xml:space="preserve"> П</w:t>
            </w:r>
            <w:r w:rsidR="002E0FB7" w:rsidRPr="00FC48DF">
              <w:rPr>
                <w:b/>
                <w:color w:val="auto"/>
              </w:rPr>
              <w:t>альники</w:t>
            </w:r>
          </w:p>
          <w:p w:rsidR="00AB27CE" w:rsidRPr="00E87B63" w:rsidRDefault="00C63833" w:rsidP="002E0FB7">
            <w:pPr>
              <w:spacing w:after="0" w:line="240" w:lineRule="auto"/>
              <w:jc w:val="right"/>
              <w:rPr>
                <w:b/>
                <w:color w:val="auto"/>
                <w:sz w:val="26"/>
                <w:szCs w:val="26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</w:t>
            </w:r>
            <w:r w:rsidR="00AB27CE" w:rsidRPr="00FC48DF">
              <w:rPr>
                <w:color w:val="auto"/>
              </w:rPr>
              <w:t xml:space="preserve"> в 20</w:t>
            </w:r>
            <w:r w:rsidR="00B56A45" w:rsidRPr="00FC48DF">
              <w:rPr>
                <w:color w:val="auto"/>
              </w:rPr>
              <w:t>24</w:t>
            </w:r>
            <w:r w:rsidR="00AB27CE" w:rsidRPr="00FC48DF">
              <w:rPr>
                <w:color w:val="auto"/>
              </w:rPr>
              <w:t xml:space="preserve"> году</w:t>
            </w:r>
          </w:p>
        </w:tc>
      </w:tr>
    </w:tbl>
    <w:p w:rsidR="001E158F" w:rsidRDefault="00AB27CE" w:rsidP="001E158F">
      <w:pPr>
        <w:spacing w:after="0" w:line="240" w:lineRule="auto"/>
        <w:ind w:firstLine="284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Заявка на предоставление </w:t>
      </w:r>
      <w:r w:rsidR="00EB3A2E" w:rsidRPr="00E87B63">
        <w:rPr>
          <w:b/>
          <w:color w:val="auto"/>
          <w:sz w:val="26"/>
          <w:szCs w:val="26"/>
        </w:rPr>
        <w:t>субсидии субъектам малого и среднего предпринимательства</w:t>
      </w:r>
      <w:r w:rsidR="001E158F">
        <w:rPr>
          <w:b/>
          <w:color w:val="auto"/>
          <w:sz w:val="26"/>
          <w:szCs w:val="26"/>
        </w:rPr>
        <w:t xml:space="preserve"> на компенсацию части расходов </w:t>
      </w:r>
      <w:r w:rsidR="00DC02D6">
        <w:rPr>
          <w:b/>
          <w:color w:val="auto"/>
          <w:sz w:val="26"/>
          <w:szCs w:val="26"/>
        </w:rPr>
        <w:t>по оплате</w:t>
      </w:r>
      <w:r w:rsidR="001E158F" w:rsidRPr="00E87B63">
        <w:rPr>
          <w:b/>
          <w:color w:val="auto"/>
          <w:sz w:val="26"/>
          <w:szCs w:val="26"/>
        </w:rPr>
        <w:t xml:space="preserve"> </w:t>
      </w:r>
      <w:r w:rsidR="001E158F">
        <w:rPr>
          <w:b/>
          <w:color w:val="auto"/>
          <w:sz w:val="26"/>
          <w:szCs w:val="26"/>
        </w:rPr>
        <w:t>электроэнерги</w:t>
      </w:r>
      <w:r w:rsidR="00DC02D6">
        <w:rPr>
          <w:b/>
          <w:color w:val="auto"/>
          <w:sz w:val="26"/>
          <w:szCs w:val="26"/>
        </w:rPr>
        <w:t>и</w:t>
      </w:r>
    </w:p>
    <w:p w:rsidR="001E158F" w:rsidRDefault="00DC02D6" w:rsidP="001E158F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торговых объектов, действующих на территории д. Пальники</w:t>
      </w:r>
    </w:p>
    <w:p w:rsidR="00AB27CE" w:rsidRPr="00E87B63" w:rsidRDefault="00C63833" w:rsidP="00AC321E">
      <w:pPr>
        <w:spacing w:after="0" w:line="240" w:lineRule="auto"/>
        <w:jc w:val="center"/>
        <w:rPr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Новоуральского городского округа</w:t>
      </w:r>
      <w:r w:rsidR="00EB3A2E" w:rsidRPr="00E87B63">
        <w:rPr>
          <w:b/>
          <w:color w:val="auto"/>
          <w:sz w:val="26"/>
          <w:szCs w:val="26"/>
        </w:rPr>
        <w:t xml:space="preserve"> в 20</w:t>
      </w:r>
      <w:r w:rsidR="00B56A45" w:rsidRPr="00E87B63">
        <w:rPr>
          <w:b/>
          <w:color w:val="auto"/>
          <w:sz w:val="26"/>
          <w:szCs w:val="26"/>
        </w:rPr>
        <w:t xml:space="preserve">24 </w:t>
      </w:r>
      <w:r w:rsidR="00EB3A2E" w:rsidRPr="00E87B63">
        <w:rPr>
          <w:b/>
          <w:color w:val="auto"/>
          <w:sz w:val="26"/>
          <w:szCs w:val="26"/>
        </w:rPr>
        <w:t>году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В соответствии с «Положением </w:t>
      </w:r>
      <w:r w:rsidR="000B0BA7" w:rsidRPr="00E87B63">
        <w:rPr>
          <w:color w:val="auto"/>
          <w:sz w:val="26"/>
          <w:szCs w:val="26"/>
        </w:rPr>
        <w:t xml:space="preserve">о порядке предоставления субсидии субъектам малого и среднего предпринимательства на компенсацию части расходов, направленных  </w:t>
      </w:r>
      <w:r w:rsidR="00C63833" w:rsidRPr="00E87B63">
        <w:rPr>
          <w:b/>
          <w:color w:val="auto"/>
          <w:sz w:val="26"/>
          <w:szCs w:val="26"/>
        </w:rPr>
        <w:t xml:space="preserve">на </w:t>
      </w:r>
      <w:r w:rsidR="001E158F">
        <w:rPr>
          <w:b/>
          <w:color w:val="auto"/>
          <w:sz w:val="26"/>
          <w:szCs w:val="26"/>
        </w:rPr>
        <w:t xml:space="preserve">компенсацию части расходов </w:t>
      </w:r>
      <w:r w:rsidR="00DC02D6">
        <w:rPr>
          <w:b/>
          <w:color w:val="auto"/>
          <w:sz w:val="26"/>
          <w:szCs w:val="26"/>
        </w:rPr>
        <w:t>по</w:t>
      </w:r>
      <w:r w:rsidR="001E158F">
        <w:rPr>
          <w:b/>
          <w:color w:val="auto"/>
          <w:sz w:val="26"/>
          <w:szCs w:val="26"/>
        </w:rPr>
        <w:t xml:space="preserve"> </w:t>
      </w:r>
      <w:r w:rsidR="00DC02D6">
        <w:rPr>
          <w:b/>
          <w:color w:val="auto"/>
          <w:sz w:val="26"/>
          <w:szCs w:val="26"/>
        </w:rPr>
        <w:t xml:space="preserve">оплате </w:t>
      </w:r>
      <w:r w:rsidR="001E158F">
        <w:rPr>
          <w:b/>
          <w:color w:val="auto"/>
          <w:sz w:val="26"/>
          <w:szCs w:val="26"/>
        </w:rPr>
        <w:t>электроэнерги</w:t>
      </w:r>
      <w:r w:rsidR="00DC02D6">
        <w:rPr>
          <w:b/>
          <w:color w:val="auto"/>
          <w:sz w:val="26"/>
          <w:szCs w:val="26"/>
        </w:rPr>
        <w:t>и торговых объектов, действующих на территории</w:t>
      </w:r>
      <w:r w:rsidR="001E158F">
        <w:rPr>
          <w:b/>
          <w:color w:val="auto"/>
          <w:sz w:val="26"/>
          <w:szCs w:val="26"/>
        </w:rPr>
        <w:t xml:space="preserve"> д. П</w:t>
      </w:r>
      <w:r w:rsidR="002E0FB7">
        <w:rPr>
          <w:b/>
          <w:color w:val="auto"/>
          <w:sz w:val="26"/>
          <w:szCs w:val="26"/>
        </w:rPr>
        <w:t>альники</w:t>
      </w:r>
      <w:r w:rsidR="000B0BA7" w:rsidRPr="00E87B63">
        <w:rPr>
          <w:color w:val="auto"/>
          <w:sz w:val="26"/>
          <w:szCs w:val="26"/>
        </w:rPr>
        <w:t xml:space="preserve"> </w:t>
      </w:r>
      <w:r w:rsidR="00FA000F" w:rsidRPr="00E87B63">
        <w:rPr>
          <w:b/>
          <w:color w:val="auto"/>
          <w:sz w:val="26"/>
          <w:szCs w:val="26"/>
        </w:rPr>
        <w:t>Новоуральского городского округа</w:t>
      </w:r>
      <w:r w:rsidR="00FA000F" w:rsidRPr="00E87B63">
        <w:rPr>
          <w:color w:val="auto"/>
          <w:sz w:val="26"/>
          <w:szCs w:val="26"/>
        </w:rPr>
        <w:t xml:space="preserve"> </w:t>
      </w:r>
      <w:r w:rsidR="000B0BA7" w:rsidRPr="00E87B63">
        <w:rPr>
          <w:color w:val="auto"/>
          <w:sz w:val="26"/>
          <w:szCs w:val="26"/>
        </w:rPr>
        <w:t>в 20</w:t>
      </w:r>
      <w:r w:rsidR="00B56A45" w:rsidRPr="00E87B63">
        <w:rPr>
          <w:color w:val="auto"/>
          <w:sz w:val="26"/>
          <w:szCs w:val="26"/>
        </w:rPr>
        <w:t>24</w:t>
      </w:r>
      <w:r w:rsidR="000B0BA7" w:rsidRPr="00E87B63">
        <w:rPr>
          <w:color w:val="auto"/>
          <w:sz w:val="26"/>
          <w:szCs w:val="26"/>
        </w:rPr>
        <w:t xml:space="preserve"> году</w:t>
      </w:r>
      <w:r w:rsidRPr="00E87B63">
        <w:rPr>
          <w:color w:val="auto"/>
          <w:sz w:val="26"/>
          <w:szCs w:val="26"/>
        </w:rPr>
        <w:t>»</w:t>
      </w:r>
    </w:p>
    <w:p w:rsidR="00AB27CE" w:rsidRPr="00E87B63" w:rsidRDefault="000B0BA7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  ____________________________________________________________________________</w:t>
      </w:r>
    </w:p>
    <w:p w:rsidR="006202BD" w:rsidRPr="00E87B63" w:rsidRDefault="00AB27CE" w:rsidP="00AC321E">
      <w:pPr>
        <w:pStyle w:val="ad"/>
        <w:ind w:firstLine="708"/>
        <w:rPr>
          <w:b w:val="0"/>
          <w:color w:val="auto"/>
          <w:szCs w:val="26"/>
          <w:vertAlign w:val="superscript"/>
        </w:rPr>
      </w:pPr>
      <w:r w:rsidRPr="00E87B63">
        <w:rPr>
          <w:b w:val="0"/>
          <w:color w:val="auto"/>
          <w:szCs w:val="26"/>
          <w:vertAlign w:val="superscript"/>
        </w:rPr>
        <w:t>(полное наименование субъекта малого или среднего предпринимательства)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просит предоставить субсидию </w:t>
      </w:r>
      <w:r w:rsidR="00EB3A2E" w:rsidRPr="00E87B63">
        <w:rPr>
          <w:color w:val="auto"/>
          <w:sz w:val="26"/>
          <w:szCs w:val="26"/>
        </w:rPr>
        <w:t xml:space="preserve">на компенсацию части расходов, направленных </w:t>
      </w:r>
      <w:r w:rsidR="00FA000F">
        <w:rPr>
          <w:color w:val="auto"/>
          <w:sz w:val="26"/>
          <w:szCs w:val="26"/>
        </w:rPr>
        <w:t xml:space="preserve">на </w:t>
      </w:r>
      <w:r w:rsidR="00FA000F">
        <w:rPr>
          <w:b/>
          <w:color w:val="auto"/>
          <w:sz w:val="26"/>
          <w:szCs w:val="26"/>
        </w:rPr>
        <w:t xml:space="preserve">компенсацию части расходов </w:t>
      </w:r>
      <w:r w:rsidR="00DC02D6" w:rsidRPr="00E87B63">
        <w:rPr>
          <w:b/>
          <w:color w:val="auto"/>
          <w:sz w:val="26"/>
          <w:szCs w:val="26"/>
        </w:rPr>
        <w:t xml:space="preserve">на </w:t>
      </w:r>
      <w:r w:rsidR="00DC02D6">
        <w:rPr>
          <w:b/>
          <w:color w:val="auto"/>
          <w:sz w:val="26"/>
          <w:szCs w:val="26"/>
        </w:rPr>
        <w:t>компенсацию части расходов по оплате электроэнергии торговых объектов, действующих на территории д. Пальники</w:t>
      </w:r>
      <w:r w:rsidR="00DC02D6" w:rsidRPr="00E87B63">
        <w:rPr>
          <w:color w:val="auto"/>
          <w:sz w:val="26"/>
          <w:szCs w:val="26"/>
        </w:rPr>
        <w:t xml:space="preserve"> </w:t>
      </w:r>
      <w:r w:rsidR="00DC02D6" w:rsidRPr="00E87B63">
        <w:rPr>
          <w:b/>
          <w:color w:val="auto"/>
          <w:sz w:val="26"/>
          <w:szCs w:val="26"/>
        </w:rPr>
        <w:t>Новоуральского городского округа</w:t>
      </w:r>
      <w:r w:rsidR="00EB3A2E" w:rsidRPr="00E87B63">
        <w:rPr>
          <w:color w:val="auto"/>
          <w:sz w:val="26"/>
          <w:szCs w:val="26"/>
        </w:rPr>
        <w:t xml:space="preserve"> в 20</w:t>
      </w:r>
      <w:r w:rsidR="00B56A45" w:rsidRPr="00E87B63">
        <w:rPr>
          <w:color w:val="auto"/>
          <w:sz w:val="26"/>
          <w:szCs w:val="26"/>
        </w:rPr>
        <w:t>24</w:t>
      </w:r>
      <w:r w:rsidR="00EB3A2E" w:rsidRPr="00E87B63">
        <w:rPr>
          <w:color w:val="auto"/>
          <w:sz w:val="26"/>
          <w:szCs w:val="26"/>
        </w:rPr>
        <w:t>году</w:t>
      </w:r>
      <w:r w:rsidRPr="00E87B63">
        <w:rPr>
          <w:color w:val="auto"/>
          <w:sz w:val="26"/>
          <w:szCs w:val="26"/>
        </w:rPr>
        <w:t>.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ab/>
        <w:t>Представляем следующую информацию:</w:t>
      </w:r>
    </w:p>
    <w:p w:rsidR="00AB27CE" w:rsidRPr="00E87B63" w:rsidRDefault="00AB27CE" w:rsidP="00AC321E">
      <w:pPr>
        <w:spacing w:after="0" w:line="240" w:lineRule="auto"/>
        <w:ind w:firstLine="426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1. 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</w:t>
      </w:r>
      <w:bookmarkStart w:id="0" w:name="_GoBack"/>
      <w:bookmarkEnd w:id="0"/>
      <w:r w:rsidRPr="00E87B63">
        <w:rPr>
          <w:color w:val="auto"/>
          <w:sz w:val="26"/>
          <w:szCs w:val="26"/>
        </w:rPr>
        <w:t>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Фактически осуществляемый вид экономической деятельности на основании данных бухгалтерского учета _____________________________________________________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2. ОГРН ____________________________________________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3. ИНН/КПП ______________________________________________________________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4. Банковские реквизиты: р/</w:t>
      </w:r>
      <w:proofErr w:type="spellStart"/>
      <w:r w:rsidRPr="00E87B63">
        <w:rPr>
          <w:color w:val="auto"/>
          <w:sz w:val="26"/>
          <w:szCs w:val="26"/>
        </w:rPr>
        <w:t>с________________________________________в</w:t>
      </w:r>
      <w:proofErr w:type="spellEnd"/>
      <w:r w:rsidRPr="00E87B63">
        <w:rPr>
          <w:color w:val="auto"/>
          <w:sz w:val="26"/>
          <w:szCs w:val="26"/>
        </w:rPr>
        <w:t xml:space="preserve"> банке 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БИК _________________________, к/с 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5. Место нахождения (включая </w:t>
      </w:r>
      <w:proofErr w:type="gramStart"/>
      <w:r w:rsidRPr="00E87B63">
        <w:rPr>
          <w:color w:val="auto"/>
          <w:sz w:val="26"/>
          <w:szCs w:val="26"/>
        </w:rPr>
        <w:t>индекс)_</w:t>
      </w:r>
      <w:proofErr w:type="gramEnd"/>
      <w:r w:rsidRPr="00E87B63">
        <w:rPr>
          <w:color w:val="auto"/>
          <w:sz w:val="26"/>
          <w:szCs w:val="26"/>
        </w:rPr>
        <w:t>___________________________________________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6. Почтовый адрес (в случае если отличается от места нахождения)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7. Контактный телефон, факс ________________________________________________</w:t>
      </w:r>
    </w:p>
    <w:p w:rsidR="00AB27CE" w:rsidRPr="00E87B63" w:rsidRDefault="00AB27CE" w:rsidP="00AC321E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8. Контактное лицо, должность ______________________________________________</w:t>
      </w:r>
    </w:p>
    <w:p w:rsidR="00AB27CE" w:rsidRPr="00E87B63" w:rsidRDefault="00AB27CE" w:rsidP="00AC321E">
      <w:pPr>
        <w:spacing w:after="0" w:line="240" w:lineRule="auto"/>
        <w:ind w:firstLine="357"/>
        <w:rPr>
          <w:b/>
          <w:bCs/>
          <w:iCs/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9. Адрес электронной почты __________________________________________________</w:t>
      </w:r>
    </w:p>
    <w:p w:rsidR="00AB27CE" w:rsidRPr="00E87B63" w:rsidRDefault="00AB27CE" w:rsidP="002E0FB7">
      <w:pPr>
        <w:pStyle w:val="ConsPlusNonformat"/>
        <w:widowControl/>
        <w:ind w:left="142" w:firstLine="215"/>
        <w:jc w:val="both"/>
        <w:rPr>
          <w:rFonts w:ascii="Times New Roman" w:hAnsi="Times New Roman" w:cs="Times New Roman"/>
          <w:sz w:val="26"/>
          <w:szCs w:val="26"/>
        </w:rPr>
      </w:pPr>
      <w:r w:rsidRPr="00E87B63">
        <w:rPr>
          <w:rFonts w:ascii="Times New Roman" w:hAnsi="Times New Roman" w:cs="Times New Roman"/>
          <w:sz w:val="26"/>
          <w:szCs w:val="26"/>
        </w:rPr>
        <w:lastRenderedPageBreak/>
        <w:t>10. Фактически осуществлен</w:t>
      </w:r>
      <w:r w:rsidR="002E0FB7">
        <w:rPr>
          <w:rFonts w:ascii="Times New Roman" w:hAnsi="Times New Roman" w:cs="Times New Roman"/>
          <w:sz w:val="26"/>
          <w:szCs w:val="26"/>
        </w:rPr>
        <w:t>н</w:t>
      </w:r>
      <w:r w:rsidRPr="00E87B63">
        <w:rPr>
          <w:rFonts w:ascii="Times New Roman" w:hAnsi="Times New Roman" w:cs="Times New Roman"/>
          <w:sz w:val="26"/>
          <w:szCs w:val="26"/>
        </w:rPr>
        <w:t>ы</w:t>
      </w:r>
      <w:r w:rsidR="002E0FB7">
        <w:rPr>
          <w:rFonts w:ascii="Times New Roman" w:hAnsi="Times New Roman" w:cs="Times New Roman"/>
          <w:sz w:val="26"/>
          <w:szCs w:val="26"/>
        </w:rPr>
        <w:t xml:space="preserve">е </w:t>
      </w:r>
      <w:r w:rsidRPr="00E87B63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2E0FB7">
        <w:rPr>
          <w:rFonts w:ascii="Times New Roman" w:hAnsi="Times New Roman" w:cs="Times New Roman"/>
          <w:sz w:val="26"/>
          <w:szCs w:val="26"/>
        </w:rPr>
        <w:t>за потребленную электроэнергию в магазине в д. Пальники в период с 01.01.2024 по _____</w:t>
      </w:r>
      <w:proofErr w:type="gramStart"/>
      <w:r w:rsidR="002E0FB7">
        <w:rPr>
          <w:rFonts w:ascii="Times New Roman" w:hAnsi="Times New Roman" w:cs="Times New Roman"/>
          <w:sz w:val="26"/>
          <w:szCs w:val="26"/>
        </w:rPr>
        <w:t>2024</w:t>
      </w:r>
      <w:r w:rsidRPr="00E87B63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E87B63">
        <w:rPr>
          <w:rFonts w:ascii="Times New Roman" w:hAnsi="Times New Roman" w:cs="Times New Roman"/>
          <w:sz w:val="26"/>
          <w:szCs w:val="26"/>
        </w:rPr>
        <w:t>__________________</w:t>
      </w:r>
      <w:r w:rsidR="002E0FB7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B27CE" w:rsidRPr="00E87B63" w:rsidRDefault="00AB27CE" w:rsidP="00AC321E">
      <w:pPr>
        <w:pStyle w:val="ConsPlusNonformat"/>
        <w:widowControl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B27CE" w:rsidRPr="00E87B63" w:rsidRDefault="00AB27CE" w:rsidP="00AC321E">
      <w:pPr>
        <w:pStyle w:val="ad"/>
        <w:numPr>
          <w:ilvl w:val="0"/>
          <w:numId w:val="5"/>
        </w:numPr>
        <w:jc w:val="both"/>
        <w:rPr>
          <w:b w:val="0"/>
          <w:bCs/>
          <w:color w:val="auto"/>
          <w:szCs w:val="26"/>
        </w:rPr>
      </w:pPr>
      <w:r w:rsidRPr="00E87B63">
        <w:rPr>
          <w:b w:val="0"/>
          <w:bCs/>
          <w:color w:val="auto"/>
          <w:szCs w:val="26"/>
        </w:rPr>
        <w:t>Расчёт размера субсидии: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3"/>
        <w:gridCol w:w="2182"/>
        <w:gridCol w:w="2637"/>
      </w:tblGrid>
      <w:tr w:rsidR="00B56A45" w:rsidRPr="00E87B63" w:rsidTr="00C63833">
        <w:trPr>
          <w:trHeight w:val="45"/>
        </w:trPr>
        <w:tc>
          <w:tcPr>
            <w:tcW w:w="56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>№п/п</w:t>
            </w:r>
          </w:p>
        </w:tc>
        <w:tc>
          <w:tcPr>
            <w:tcW w:w="2127" w:type="dxa"/>
          </w:tcPr>
          <w:p w:rsidR="00B56A45" w:rsidRPr="00E87B63" w:rsidRDefault="00B56A45" w:rsidP="002E0FB7">
            <w:pPr>
              <w:spacing w:after="0" w:line="240" w:lineRule="auto"/>
              <w:contextualSpacing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 xml:space="preserve">Номер и дата договора </w:t>
            </w:r>
            <w:r w:rsidR="002E0FB7">
              <w:rPr>
                <w:b/>
                <w:color w:val="auto"/>
                <w:sz w:val="26"/>
                <w:szCs w:val="26"/>
              </w:rPr>
              <w:t>энергоснабжения</w:t>
            </w:r>
          </w:p>
        </w:tc>
        <w:tc>
          <w:tcPr>
            <w:tcW w:w="1843" w:type="dxa"/>
          </w:tcPr>
          <w:p w:rsidR="00B56A45" w:rsidRPr="00E87B63" w:rsidRDefault="00B56A45" w:rsidP="00B56A45">
            <w:pPr>
              <w:spacing w:after="0" w:line="240" w:lineRule="auto"/>
              <w:contextualSpacing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>Общая сумма затрат</w:t>
            </w:r>
            <w:r w:rsidR="00C63833" w:rsidRPr="00E87B63">
              <w:rPr>
                <w:b/>
                <w:color w:val="auto"/>
                <w:sz w:val="26"/>
                <w:szCs w:val="26"/>
              </w:rPr>
              <w:t>, руб.</w:t>
            </w:r>
          </w:p>
        </w:tc>
        <w:tc>
          <w:tcPr>
            <w:tcW w:w="2182" w:type="dxa"/>
          </w:tcPr>
          <w:p w:rsidR="00B56A45" w:rsidRPr="00E87B63" w:rsidRDefault="00C63833" w:rsidP="002E0FB7">
            <w:pPr>
              <w:spacing w:after="0" w:line="240" w:lineRule="auto"/>
              <w:contextualSpacing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 xml:space="preserve">Реквизиты </w:t>
            </w:r>
            <w:r w:rsidR="002E0FB7">
              <w:rPr>
                <w:b/>
                <w:color w:val="auto"/>
                <w:sz w:val="26"/>
                <w:szCs w:val="26"/>
              </w:rPr>
              <w:t>документов</w:t>
            </w:r>
            <w:r w:rsidR="00B56A45" w:rsidRPr="00E87B63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gramStart"/>
            <w:r w:rsidR="00B56A45" w:rsidRPr="00E87B63">
              <w:rPr>
                <w:b/>
                <w:color w:val="auto"/>
                <w:sz w:val="26"/>
                <w:szCs w:val="26"/>
              </w:rPr>
              <w:t>подтверждаю</w:t>
            </w:r>
            <w:r w:rsidR="002E0FB7">
              <w:rPr>
                <w:b/>
                <w:color w:val="auto"/>
                <w:sz w:val="26"/>
                <w:szCs w:val="26"/>
              </w:rPr>
              <w:t>-</w:t>
            </w:r>
            <w:proofErr w:type="spellStart"/>
            <w:r w:rsidR="002E0FB7">
              <w:rPr>
                <w:b/>
                <w:color w:val="auto"/>
                <w:sz w:val="26"/>
                <w:szCs w:val="26"/>
              </w:rPr>
              <w:t>щих</w:t>
            </w:r>
            <w:proofErr w:type="spellEnd"/>
            <w:proofErr w:type="gramEnd"/>
            <w:r w:rsidR="00B56A45" w:rsidRPr="00E87B63">
              <w:rPr>
                <w:b/>
                <w:color w:val="auto"/>
                <w:sz w:val="26"/>
                <w:szCs w:val="26"/>
              </w:rPr>
              <w:t xml:space="preserve"> произведенные расходы</w:t>
            </w:r>
          </w:p>
        </w:tc>
        <w:tc>
          <w:tcPr>
            <w:tcW w:w="263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>Размер субсидии в соответствии с Положением, руб.</w:t>
            </w:r>
          </w:p>
        </w:tc>
      </w:tr>
      <w:tr w:rsidR="00B56A45" w:rsidRPr="00E87B63" w:rsidTr="00C63833">
        <w:trPr>
          <w:trHeight w:val="18"/>
        </w:trPr>
        <w:tc>
          <w:tcPr>
            <w:tcW w:w="56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63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56A45" w:rsidRPr="00E87B63" w:rsidTr="00C63833">
        <w:trPr>
          <w:trHeight w:val="18"/>
        </w:trPr>
        <w:tc>
          <w:tcPr>
            <w:tcW w:w="56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637" w:type="dxa"/>
          </w:tcPr>
          <w:p w:rsidR="00B56A45" w:rsidRPr="00E87B63" w:rsidRDefault="00B56A45" w:rsidP="00AC321E">
            <w:pPr>
              <w:spacing w:after="0"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6202BD" w:rsidRPr="00E87B63" w:rsidRDefault="006202BD" w:rsidP="00AC321E">
      <w:pPr>
        <w:pStyle w:val="ad"/>
        <w:ind w:left="720" w:firstLine="0"/>
        <w:jc w:val="both"/>
        <w:rPr>
          <w:b w:val="0"/>
          <w:bCs/>
          <w:color w:val="auto"/>
          <w:szCs w:val="26"/>
        </w:rPr>
      </w:pPr>
    </w:p>
    <w:p w:rsidR="00AB27CE" w:rsidRPr="00E87B63" w:rsidRDefault="00AB27CE" w:rsidP="00AC321E">
      <w:pPr>
        <w:pStyle w:val="ad"/>
        <w:ind w:firstLine="357"/>
        <w:jc w:val="both"/>
        <w:rPr>
          <w:b w:val="0"/>
          <w:bCs/>
          <w:color w:val="auto"/>
          <w:szCs w:val="26"/>
        </w:rPr>
      </w:pPr>
    </w:p>
    <w:p w:rsidR="00AB27CE" w:rsidRPr="00E87B63" w:rsidRDefault="00AB27CE" w:rsidP="00AC321E">
      <w:pPr>
        <w:pStyle w:val="ad"/>
        <w:ind w:firstLine="357"/>
        <w:jc w:val="both"/>
        <w:rPr>
          <w:bCs/>
          <w:color w:val="auto"/>
          <w:szCs w:val="26"/>
        </w:rPr>
      </w:pPr>
      <w:r w:rsidRPr="00E87B63">
        <w:rPr>
          <w:b w:val="0"/>
          <w:bCs/>
          <w:color w:val="auto"/>
          <w:szCs w:val="26"/>
        </w:rPr>
        <w:t>12. Краткая информация о</w:t>
      </w:r>
      <w:r w:rsidR="002E0FB7">
        <w:rPr>
          <w:b w:val="0"/>
          <w:bCs/>
          <w:color w:val="auto"/>
          <w:szCs w:val="26"/>
        </w:rPr>
        <w:t xml:space="preserve"> </w:t>
      </w:r>
      <w:r w:rsidRPr="00E87B63">
        <w:rPr>
          <w:b w:val="0"/>
          <w:bCs/>
          <w:color w:val="auto"/>
          <w:szCs w:val="26"/>
        </w:rPr>
        <w:t>субъекте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6124"/>
        <w:gridCol w:w="2716"/>
      </w:tblGrid>
      <w:tr w:rsidR="00AB27CE" w:rsidRPr="00E87B63" w:rsidTr="00AB27CE">
        <w:trPr>
          <w:trHeight w:val="271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87B63">
              <w:rPr>
                <w:b/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87B63">
              <w:rPr>
                <w:b/>
                <w:bCs/>
                <w:color w:val="auto"/>
                <w:sz w:val="26"/>
                <w:szCs w:val="26"/>
              </w:rPr>
              <w:t>Наименование информации о субъекте МСП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>Информация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Относится к: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proofErr w:type="gramStart"/>
            <w:r w:rsidRPr="00E87B63">
              <w:rPr>
                <w:color w:val="auto"/>
                <w:sz w:val="26"/>
                <w:szCs w:val="26"/>
              </w:rPr>
              <w:t>□  индивидуальным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 xml:space="preserve"> предпринимателям без образования юридического лица, крестьянско-фермерским хозяйствам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proofErr w:type="gramStart"/>
            <w:r w:rsidRPr="00E87B63">
              <w:rPr>
                <w:color w:val="auto"/>
                <w:sz w:val="26"/>
                <w:szCs w:val="26"/>
              </w:rPr>
              <w:t>□  юридическим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 xml:space="preserve"> лицам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□ микропредприятие (до 15 </w:t>
            </w:r>
            <w:proofErr w:type="spellStart"/>
            <w:r w:rsidRPr="00E87B63">
              <w:rPr>
                <w:color w:val="auto"/>
                <w:sz w:val="26"/>
                <w:szCs w:val="26"/>
              </w:rPr>
              <w:t>сотр</w:t>
            </w:r>
            <w:proofErr w:type="spellEnd"/>
            <w:r w:rsidRPr="00E87B63">
              <w:rPr>
                <w:color w:val="auto"/>
                <w:sz w:val="26"/>
                <w:szCs w:val="26"/>
              </w:rPr>
              <w:t>.)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□ малое </w:t>
            </w:r>
            <w:proofErr w:type="gramStart"/>
            <w:r w:rsidRPr="00E87B63">
              <w:rPr>
                <w:color w:val="auto"/>
                <w:sz w:val="26"/>
                <w:szCs w:val="26"/>
              </w:rPr>
              <w:t>предприятие(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 xml:space="preserve">15-100 </w:t>
            </w:r>
            <w:proofErr w:type="spellStart"/>
            <w:r w:rsidRPr="00E87B63">
              <w:rPr>
                <w:color w:val="auto"/>
                <w:sz w:val="26"/>
                <w:szCs w:val="26"/>
              </w:rPr>
              <w:t>сотр</w:t>
            </w:r>
            <w:proofErr w:type="spellEnd"/>
            <w:r w:rsidRPr="00E87B63">
              <w:rPr>
                <w:color w:val="auto"/>
                <w:sz w:val="26"/>
                <w:szCs w:val="26"/>
              </w:rPr>
              <w:t>.)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□ среднее предприятие (100-250 </w:t>
            </w:r>
            <w:proofErr w:type="spellStart"/>
            <w:r w:rsidRPr="00E87B63">
              <w:rPr>
                <w:color w:val="auto"/>
                <w:sz w:val="26"/>
                <w:szCs w:val="26"/>
              </w:rPr>
              <w:t>сотр</w:t>
            </w:r>
            <w:proofErr w:type="spellEnd"/>
            <w:r w:rsidRPr="00E87B63">
              <w:rPr>
                <w:color w:val="auto"/>
                <w:sz w:val="26"/>
                <w:szCs w:val="26"/>
              </w:rPr>
              <w:t>.)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306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Является участником соглашений о разделе продукции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Является в порядке, установленном законодательством РФ о валютном регулировании и валютном контроле, нерезидентом РФ, за исключением случаев, предусмотренных международными договорами РФ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Находится в состоянии реорганизации, ликвидации или банкротства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B56A45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Зарегистрирован и осуществляет предпринимательскую деятельность на территории </w:t>
            </w:r>
            <w:r w:rsidR="00B56A45" w:rsidRPr="00E87B63">
              <w:rPr>
                <w:color w:val="auto"/>
                <w:sz w:val="26"/>
                <w:szCs w:val="26"/>
              </w:rPr>
              <w:t>Новоуральского городского округа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384"/>
        </w:trPr>
        <w:tc>
          <w:tcPr>
            <w:tcW w:w="979" w:type="dxa"/>
          </w:tcPr>
          <w:p w:rsidR="00AB27CE" w:rsidRPr="00E87B63" w:rsidRDefault="00AB27CE" w:rsidP="00AC32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Является получателем государственной поддержки </w:t>
            </w:r>
            <w:r w:rsidRPr="00E87B63">
              <w:rPr>
                <w:color w:val="auto"/>
                <w:sz w:val="26"/>
                <w:szCs w:val="26"/>
              </w:rPr>
              <w:lastRenderedPageBreak/>
              <w:t>субъектам МСП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lastRenderedPageBreak/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9.1.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  <w:u w:val="single"/>
              </w:rPr>
            </w:pPr>
            <w:r w:rsidRPr="00E87B63">
              <w:rPr>
                <w:color w:val="auto"/>
                <w:sz w:val="26"/>
                <w:szCs w:val="26"/>
                <w:u w:val="single"/>
              </w:rPr>
              <w:t>Для получателей государственной поддержки: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форма поддержки, размер поддержки, год оказания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/>
                <w:bCs/>
                <w:i/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9.2.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субъектом МСП выполнены условия оказания государственной поддержки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581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9.3.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субъект МСП не допускал нарушений порядка и условий оказания поддержки, в том числе обеспечивал целевое использование средств поддержки, либо с момента указанных действий прошло более трех лет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273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9.4.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в отношении субъекта МСП было принято решение об оказании аналогичной поддержки и сроки её оказания не истекли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</w:tc>
      </w:tr>
      <w:tr w:rsidR="00AB27CE" w:rsidRPr="00E87B63" w:rsidTr="00AB27CE">
        <w:trPr>
          <w:trHeight w:val="273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Является получателем поддержки, предоставляемой: 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Минздравсоцразвития РФ: да □ нет □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 xml:space="preserve">Минобрнауки РФ: 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 □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 xml:space="preserve">Минсельхоз РФ: 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нет□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ОАО «МСП Банк»: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 xml:space="preserve"> да □ нет□</w:t>
            </w:r>
          </w:p>
        </w:tc>
      </w:tr>
      <w:tr w:rsidR="00AB27CE" w:rsidRPr="00E87B63" w:rsidTr="00AB27CE">
        <w:trPr>
          <w:trHeight w:val="273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Применяемая система налогообложения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□ общеустановленная;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□ упрощённая (УСН);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□ в виде единого налога на вмененный доход для отдельных видов деятельности;</w:t>
            </w:r>
          </w:p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□ для сельскохозяйственных товаропроизводителей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/>
                <w:bCs/>
                <w:i/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273"/>
        </w:trPr>
        <w:tc>
          <w:tcPr>
            <w:tcW w:w="979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12.</w:t>
            </w:r>
          </w:p>
        </w:tc>
        <w:tc>
          <w:tcPr>
            <w:tcW w:w="6251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</w:t>
            </w:r>
          </w:p>
        </w:tc>
        <w:tc>
          <w:tcPr>
            <w:tcW w:w="2635" w:type="dxa"/>
          </w:tcPr>
          <w:p w:rsidR="00AB27CE" w:rsidRPr="00E87B63" w:rsidRDefault="00AB27CE" w:rsidP="00AC321E">
            <w:pPr>
              <w:spacing w:after="0" w:line="240" w:lineRule="auto"/>
              <w:contextualSpacing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E87B63">
              <w:rPr>
                <w:bCs/>
                <w:i/>
                <w:color w:val="auto"/>
                <w:sz w:val="26"/>
                <w:szCs w:val="26"/>
              </w:rPr>
              <w:t>да □ нет</w:t>
            </w:r>
            <w:r w:rsidRPr="00E87B63">
              <w:rPr>
                <w:b/>
                <w:bCs/>
                <w:i/>
                <w:color w:val="auto"/>
                <w:sz w:val="26"/>
                <w:szCs w:val="26"/>
              </w:rPr>
              <w:t xml:space="preserve"> □</w:t>
            </w:r>
          </w:p>
        </w:tc>
      </w:tr>
    </w:tbl>
    <w:p w:rsidR="00AB27CE" w:rsidRPr="00E87B63" w:rsidRDefault="00AB27CE" w:rsidP="00AC321E">
      <w:pPr>
        <w:spacing w:after="0" w:line="240" w:lineRule="auto"/>
        <w:ind w:firstLine="357"/>
        <w:rPr>
          <w:bCs/>
          <w:iCs/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ind w:firstLine="357"/>
        <w:rPr>
          <w:bCs/>
          <w:iCs/>
          <w:color w:val="auto"/>
          <w:sz w:val="26"/>
          <w:szCs w:val="26"/>
        </w:rPr>
      </w:pPr>
      <w:r w:rsidRPr="00E87B63">
        <w:rPr>
          <w:bCs/>
          <w:iCs/>
          <w:color w:val="auto"/>
          <w:sz w:val="26"/>
          <w:szCs w:val="26"/>
        </w:rPr>
        <w:t>13. Информация по показателям эффективности:</w:t>
      </w:r>
    </w:p>
    <w:tbl>
      <w:tblPr>
        <w:tblW w:w="10044" w:type="dxa"/>
        <w:tblInd w:w="95" w:type="dxa"/>
        <w:tblLook w:val="00A0" w:firstRow="1" w:lastRow="0" w:firstColumn="1" w:lastColumn="0" w:noHBand="0" w:noVBand="0"/>
      </w:tblPr>
      <w:tblGrid>
        <w:gridCol w:w="606"/>
        <w:gridCol w:w="3589"/>
        <w:gridCol w:w="1366"/>
        <w:gridCol w:w="2116"/>
        <w:gridCol w:w="2367"/>
      </w:tblGrid>
      <w:tr w:rsidR="00AB27CE" w:rsidRPr="00E87B63" w:rsidTr="00AB27CE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87B63">
              <w:rPr>
                <w:b/>
                <w:bCs/>
                <w:color w:val="auto"/>
                <w:sz w:val="26"/>
                <w:szCs w:val="26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87B63">
              <w:rPr>
                <w:b/>
                <w:bCs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E87B63">
              <w:rPr>
                <w:b/>
                <w:bCs/>
                <w:color w:val="auto"/>
                <w:sz w:val="26"/>
                <w:szCs w:val="26"/>
              </w:rPr>
              <w:t>Ед.измер</w:t>
            </w:r>
            <w:proofErr w:type="spellEnd"/>
            <w:proofErr w:type="gramEnd"/>
            <w:r w:rsidRPr="00E87B63">
              <w:rPr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27CE" w:rsidRPr="00E87B63" w:rsidRDefault="002E0FB7" w:rsidP="00AC321E">
            <w:pPr>
              <w:spacing w:after="0" w:line="240" w:lineRule="auto"/>
              <w:jc w:val="center"/>
              <w:outlineLvl w:val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по состоянию на 01.01.2023</w:t>
            </w:r>
          </w:p>
          <w:p w:rsidR="00AB27CE" w:rsidRPr="00E87B63" w:rsidRDefault="00AB27CE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2E0FB7">
            <w:pPr>
              <w:spacing w:after="0" w:line="240" w:lineRule="auto"/>
              <w:jc w:val="center"/>
              <w:outlineLvl w:val="0"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b/>
                <w:color w:val="auto"/>
                <w:sz w:val="26"/>
                <w:szCs w:val="26"/>
              </w:rPr>
              <w:t>по состоянию на 01.01.20</w:t>
            </w:r>
            <w:r w:rsidR="002E0FB7">
              <w:rPr>
                <w:b/>
                <w:color w:val="auto"/>
                <w:sz w:val="26"/>
                <w:szCs w:val="26"/>
              </w:rPr>
              <w:t>24</w:t>
            </w:r>
          </w:p>
        </w:tc>
      </w:tr>
      <w:tr w:rsidR="00AB27CE" w:rsidRPr="00E87B63" w:rsidTr="00AB27CE">
        <w:trPr>
          <w:trHeight w:val="5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Доход от реализации товаров (работ, услуг) без учета НДС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55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чел.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Среднемесячная начисленная заработная плата всех работников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99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налогов на добавленную стоимость и </w:t>
            </w:r>
            <w:r w:rsidRPr="00E87B63">
              <w:rPr>
                <w:color w:val="auto"/>
                <w:sz w:val="26"/>
                <w:szCs w:val="26"/>
              </w:rPr>
              <w:lastRenderedPageBreak/>
              <w:t>акцизов)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2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Инвестиции в основной капитал, всего: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2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Привлеченные заемные (кредитные) средства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trHeight w:val="39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6.1.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AB27CE" w:rsidRPr="00E87B63" w:rsidRDefault="00AB27CE" w:rsidP="00AC321E">
      <w:pPr>
        <w:spacing w:after="0" w:line="240" w:lineRule="auto"/>
        <w:ind w:firstLine="357"/>
        <w:rPr>
          <w:bCs/>
          <w:iCs/>
          <w:color w:val="auto"/>
          <w:sz w:val="26"/>
          <w:szCs w:val="26"/>
        </w:rPr>
      </w:pPr>
    </w:p>
    <w:p w:rsidR="00AB27CE" w:rsidRPr="00E87B63" w:rsidRDefault="00AB27CE" w:rsidP="00AC321E">
      <w:pPr>
        <w:pStyle w:val="ConsPlusNonformat"/>
        <w:widowControl/>
        <w:ind w:left="142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87B63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2E0FB7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E87B63">
        <w:rPr>
          <w:rFonts w:ascii="Times New Roman" w:hAnsi="Times New Roman" w:cs="Times New Roman"/>
          <w:bCs/>
          <w:iCs/>
          <w:sz w:val="26"/>
          <w:szCs w:val="26"/>
        </w:rPr>
        <w:t>. Сведения об участниках (акционерах), имеющих долю в уставном капитале 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0"/>
        <w:gridCol w:w="4943"/>
      </w:tblGrid>
      <w:tr w:rsidR="00AB27CE" w:rsidRPr="00E87B63" w:rsidTr="00AB27CE">
        <w:tc>
          <w:tcPr>
            <w:tcW w:w="10421" w:type="dxa"/>
            <w:gridSpan w:val="2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E87B63">
              <w:rPr>
                <w:bCs/>
                <w:iCs/>
                <w:color w:val="auto"/>
                <w:sz w:val="26"/>
                <w:szCs w:val="26"/>
              </w:rPr>
              <w:t>Участники (акционеры), имеющие долю в уставном капитале</w:t>
            </w:r>
          </w:p>
        </w:tc>
      </w:tr>
      <w:tr w:rsidR="00AB27CE" w:rsidRPr="00E87B63" w:rsidTr="00AB27CE">
        <w:tc>
          <w:tcPr>
            <w:tcW w:w="5210" w:type="dxa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E87B63">
              <w:rPr>
                <w:bCs/>
                <w:iCs/>
                <w:color w:val="auto"/>
                <w:sz w:val="26"/>
                <w:szCs w:val="26"/>
              </w:rPr>
              <w:t>Участник</w:t>
            </w:r>
          </w:p>
        </w:tc>
        <w:tc>
          <w:tcPr>
            <w:tcW w:w="5211" w:type="dxa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E87B63">
              <w:rPr>
                <w:bCs/>
                <w:iCs/>
                <w:color w:val="auto"/>
                <w:sz w:val="26"/>
                <w:szCs w:val="26"/>
              </w:rPr>
              <w:t>Доля, %</w:t>
            </w:r>
          </w:p>
        </w:tc>
      </w:tr>
      <w:tr w:rsidR="00AB27CE" w:rsidRPr="00E87B63" w:rsidTr="00AB27CE">
        <w:tc>
          <w:tcPr>
            <w:tcW w:w="5210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c>
          <w:tcPr>
            <w:tcW w:w="5210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AB27CE" w:rsidRPr="00E87B63" w:rsidRDefault="005A20ED" w:rsidP="00AC321E">
      <w:pPr>
        <w:spacing w:after="0" w:line="240" w:lineRule="auto"/>
        <w:ind w:firstLine="357"/>
        <w:rPr>
          <w:bCs/>
          <w:iCs/>
          <w:color w:val="auto"/>
          <w:sz w:val="26"/>
          <w:szCs w:val="26"/>
        </w:rPr>
      </w:pPr>
      <w:r w:rsidRPr="00E87B63">
        <w:rPr>
          <w:bCs/>
          <w:iCs/>
          <w:color w:val="auto"/>
          <w:sz w:val="26"/>
          <w:szCs w:val="26"/>
        </w:rPr>
        <w:t>Д</w:t>
      </w:r>
      <w:r w:rsidR="00AB27CE" w:rsidRPr="00E87B63">
        <w:rPr>
          <w:bCs/>
          <w:iCs/>
          <w:color w:val="auto"/>
          <w:sz w:val="26"/>
          <w:szCs w:val="26"/>
        </w:rPr>
        <w:t>остоверность представленных сведений подтверждаю.</w:t>
      </w:r>
    </w:p>
    <w:p w:rsidR="002E0FB7" w:rsidRPr="00DC02D6" w:rsidRDefault="002E0FB7" w:rsidP="002E0FB7">
      <w:pPr>
        <w:ind w:firstLine="284"/>
        <w:jc w:val="both"/>
        <w:rPr>
          <w:i/>
          <w:iCs/>
          <w:color w:val="000000" w:themeColor="text1"/>
        </w:rPr>
      </w:pPr>
      <w:r w:rsidRPr="00DC02D6">
        <w:rPr>
          <w:i/>
          <w:iCs/>
          <w:color w:val="000000" w:themeColor="text1"/>
        </w:rPr>
        <w:t xml:space="preserve">Настоящая заявка закрепляет согласие СМСП на предоставление Фонду НЦРП Отчета о деятельности субъекта малого и среднего предпринимательства по установленной форме в </w:t>
      </w:r>
      <w:proofErr w:type="gramStart"/>
      <w:r w:rsidRPr="00DC02D6">
        <w:rPr>
          <w:i/>
          <w:iCs/>
          <w:color w:val="000000" w:themeColor="text1"/>
        </w:rPr>
        <w:t>течение  двух</w:t>
      </w:r>
      <w:proofErr w:type="gramEnd"/>
      <w:r w:rsidRPr="00DC02D6">
        <w:rPr>
          <w:i/>
          <w:iCs/>
          <w:color w:val="000000" w:themeColor="text1"/>
        </w:rPr>
        <w:t xml:space="preserve"> календарных лет, следующих за годом оказания поддержки. Заявка также закрепляет согласие на проведение Фондом НЦРП проверок достоверности предоставленных в отчетах СМСП сведений. </w:t>
      </w:r>
    </w:p>
    <w:p w:rsidR="002E0FB7" w:rsidRPr="00DC02D6" w:rsidRDefault="002E0FB7" w:rsidP="002E0FB7">
      <w:pPr>
        <w:pStyle w:val="ad"/>
        <w:spacing w:line="276" w:lineRule="auto"/>
        <w:ind w:firstLine="284"/>
        <w:jc w:val="both"/>
        <w:rPr>
          <w:b w:val="0"/>
          <w:i/>
          <w:iCs/>
          <w:color w:val="000000" w:themeColor="text1"/>
          <w:sz w:val="22"/>
        </w:rPr>
      </w:pPr>
      <w:r w:rsidRPr="00DC02D6">
        <w:rPr>
          <w:b w:val="0"/>
          <w:i/>
          <w:iCs/>
          <w:color w:val="000000" w:themeColor="text1"/>
          <w:sz w:val="22"/>
        </w:rPr>
        <w:t>СМСП согласен(о) на осуществление Фондом, Главным распорядителем и органом муниципального финансового контроля (мониторинга) проверок соблюдения условий, целей и порядка предоставления субсидий, а также на возврат средств в порядке и в сроки, указанные в требовании на возврат, в случае невыполнения и (или) нарушения условий предоставления финансовой поддержки.</w:t>
      </w:r>
    </w:p>
    <w:p w:rsidR="002E0FB7" w:rsidRPr="002E0FB7" w:rsidRDefault="002E0FB7" w:rsidP="002E0FB7">
      <w:pPr>
        <w:pStyle w:val="ad"/>
        <w:ind w:firstLine="357"/>
        <w:jc w:val="both"/>
        <w:rPr>
          <w:b w:val="0"/>
          <w:color w:val="auto"/>
          <w:sz w:val="22"/>
        </w:rPr>
      </w:pPr>
      <w:r w:rsidRPr="002E0FB7">
        <w:rPr>
          <w:b w:val="0"/>
          <w:color w:val="auto"/>
          <w:sz w:val="22"/>
        </w:rPr>
        <w:t xml:space="preserve">При принятии положительного решения о субсидировании СМСП обязуется </w:t>
      </w:r>
      <w:r w:rsidRPr="002E0FB7">
        <w:rPr>
          <w:b w:val="0"/>
          <w:color w:val="auto"/>
          <w:sz w:val="22"/>
        </w:rPr>
        <w:br/>
        <w:t>в трёхдневный срок предоставлять информацию по запросам Фонда «Новоуральский центр развития предпринимательства», а также своевременно предоставлять всю необходимую информацию.</w:t>
      </w:r>
    </w:p>
    <w:p w:rsidR="002E0FB7" w:rsidRPr="002E0FB7" w:rsidRDefault="002E0FB7" w:rsidP="002E0FB7">
      <w:pPr>
        <w:pStyle w:val="ad"/>
        <w:ind w:firstLine="357"/>
        <w:jc w:val="both"/>
        <w:rPr>
          <w:b w:val="0"/>
          <w:color w:val="auto"/>
          <w:sz w:val="22"/>
        </w:rPr>
      </w:pPr>
      <w:r w:rsidRPr="002E0FB7">
        <w:rPr>
          <w:b w:val="0"/>
          <w:color w:val="auto"/>
          <w:sz w:val="22"/>
        </w:rPr>
        <w:t>Субъект малого (среднего) предпринимательства несёт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2E0FB7" w:rsidRPr="002E0FB7" w:rsidRDefault="002E0FB7" w:rsidP="002E0FB7">
      <w:pPr>
        <w:pStyle w:val="ad"/>
        <w:ind w:firstLine="357"/>
        <w:jc w:val="both"/>
        <w:rPr>
          <w:b w:val="0"/>
          <w:color w:val="auto"/>
          <w:sz w:val="22"/>
        </w:rPr>
      </w:pPr>
      <w:r w:rsidRPr="002E0FB7">
        <w:rPr>
          <w:b w:val="0"/>
          <w:color w:val="auto"/>
          <w:sz w:val="22"/>
        </w:rPr>
        <w:t xml:space="preserve">СМСП уведомлен(о) о том, что не подписание им договора о предоставлении субсидии в течение </w:t>
      </w:r>
      <w:r w:rsidRPr="00FC48DF">
        <w:rPr>
          <w:b w:val="0"/>
          <w:color w:val="000000" w:themeColor="text1"/>
          <w:sz w:val="22"/>
        </w:rPr>
        <w:t>10</w:t>
      </w:r>
      <w:r w:rsidRPr="002E0FB7">
        <w:rPr>
          <w:b w:val="0"/>
          <w:color w:val="auto"/>
          <w:sz w:val="22"/>
        </w:rPr>
        <w:t xml:space="preserve"> дней с даты принятия Комиссией решения о предоставлении субсидии и о сумме субсидии означает односторонний добровольный отказ от получения субсидии.</w:t>
      </w:r>
    </w:p>
    <w:tbl>
      <w:tblPr>
        <w:tblW w:w="9839" w:type="dxa"/>
        <w:tblLayout w:type="fixed"/>
        <w:tblLook w:val="01E0" w:firstRow="1" w:lastRow="1" w:firstColumn="1" w:lastColumn="1" w:noHBand="0" w:noVBand="0"/>
      </w:tblPr>
      <w:tblGrid>
        <w:gridCol w:w="5070"/>
        <w:gridCol w:w="4769"/>
      </w:tblGrid>
      <w:tr w:rsidR="002E0FB7" w:rsidRPr="00E87B63" w:rsidTr="002E0FB7">
        <w:tc>
          <w:tcPr>
            <w:tcW w:w="5070" w:type="dxa"/>
          </w:tcPr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_____________________________________</w:t>
            </w:r>
          </w:p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(Должность руководителя юридического лица, индивидуальный предприниматель)</w:t>
            </w:r>
          </w:p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769" w:type="dxa"/>
          </w:tcPr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_____________________________________</w:t>
            </w:r>
          </w:p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(Ф.И.О. руководителя юридического лица, индивидуального предпринимателя, подпись)</w:t>
            </w:r>
          </w:p>
        </w:tc>
      </w:tr>
      <w:tr w:rsidR="002E0FB7" w:rsidRPr="00E87B63" w:rsidTr="002E0FB7">
        <w:tc>
          <w:tcPr>
            <w:tcW w:w="5070" w:type="dxa"/>
          </w:tcPr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Главный бухгалтер</w:t>
            </w:r>
          </w:p>
        </w:tc>
        <w:tc>
          <w:tcPr>
            <w:tcW w:w="4769" w:type="dxa"/>
          </w:tcPr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_____</w:t>
            </w:r>
            <w:r>
              <w:rPr>
                <w:color w:val="auto"/>
                <w:sz w:val="26"/>
                <w:szCs w:val="26"/>
              </w:rPr>
              <w:t>______________________________</w:t>
            </w:r>
          </w:p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(Ф.И.О. главного бухгалтера, подпись)</w:t>
            </w:r>
          </w:p>
        </w:tc>
      </w:tr>
      <w:tr w:rsidR="002E0FB7" w:rsidRPr="00E87B63" w:rsidTr="002E0FB7">
        <w:tc>
          <w:tcPr>
            <w:tcW w:w="5070" w:type="dxa"/>
          </w:tcPr>
          <w:p w:rsidR="002E0FB7" w:rsidRPr="00E87B63" w:rsidRDefault="002E0FB7" w:rsidP="002E0FB7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4769" w:type="dxa"/>
          </w:tcPr>
          <w:p w:rsidR="002E0FB7" w:rsidRPr="00E87B63" w:rsidRDefault="002E0FB7" w:rsidP="002E0FB7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М. П. (при наличии)</w:t>
            </w:r>
          </w:p>
        </w:tc>
      </w:tr>
    </w:tbl>
    <w:p w:rsidR="002E0FB7" w:rsidRPr="00E87B63" w:rsidRDefault="002E0FB7" w:rsidP="002E0FB7">
      <w:pPr>
        <w:spacing w:after="0" w:line="240" w:lineRule="auto"/>
        <w:rPr>
          <w:color w:val="auto"/>
          <w:sz w:val="26"/>
          <w:szCs w:val="26"/>
        </w:rPr>
      </w:pPr>
    </w:p>
    <w:p w:rsidR="002E0FB7" w:rsidRDefault="002E0FB7" w:rsidP="00AC321E">
      <w:pPr>
        <w:spacing w:after="0" w:line="240" w:lineRule="auto"/>
        <w:jc w:val="right"/>
        <w:rPr>
          <w:color w:val="auto"/>
          <w:sz w:val="26"/>
          <w:szCs w:val="26"/>
        </w:rPr>
      </w:pPr>
    </w:p>
    <w:p w:rsidR="00DC02D6" w:rsidRDefault="00DC02D6" w:rsidP="00AC321E">
      <w:pPr>
        <w:spacing w:after="0" w:line="240" w:lineRule="auto"/>
        <w:jc w:val="right"/>
        <w:rPr>
          <w:color w:val="auto"/>
          <w:sz w:val="26"/>
          <w:szCs w:val="26"/>
        </w:rPr>
      </w:pPr>
    </w:p>
    <w:p w:rsidR="00DC02D6" w:rsidRDefault="00DC02D6" w:rsidP="00AC321E">
      <w:pPr>
        <w:spacing w:after="0" w:line="240" w:lineRule="auto"/>
        <w:jc w:val="right"/>
        <w:rPr>
          <w:color w:val="auto"/>
          <w:sz w:val="26"/>
          <w:szCs w:val="26"/>
        </w:rPr>
      </w:pPr>
    </w:p>
    <w:p w:rsidR="00DC02D6" w:rsidRDefault="00DC02D6" w:rsidP="00AC321E">
      <w:pPr>
        <w:spacing w:after="0" w:line="240" w:lineRule="auto"/>
        <w:jc w:val="right"/>
        <w:rPr>
          <w:color w:val="auto"/>
          <w:sz w:val="26"/>
          <w:szCs w:val="26"/>
        </w:rPr>
      </w:pPr>
    </w:p>
    <w:p w:rsidR="00FC48DF" w:rsidRDefault="00FC48DF" w:rsidP="00AC321E">
      <w:pPr>
        <w:spacing w:after="0" w:line="240" w:lineRule="auto"/>
        <w:jc w:val="right"/>
        <w:rPr>
          <w:color w:val="auto"/>
        </w:rPr>
      </w:pPr>
    </w:p>
    <w:p w:rsidR="003574EB" w:rsidRPr="00FC48DF" w:rsidRDefault="003574EB" w:rsidP="00AC321E">
      <w:pPr>
        <w:spacing w:after="0" w:line="240" w:lineRule="auto"/>
        <w:jc w:val="right"/>
        <w:rPr>
          <w:color w:val="auto"/>
        </w:rPr>
      </w:pPr>
      <w:r w:rsidRPr="00FC48DF">
        <w:rPr>
          <w:color w:val="auto"/>
        </w:rPr>
        <w:lastRenderedPageBreak/>
        <w:t>Приложение № 2</w:t>
      </w:r>
    </w:p>
    <w:p w:rsidR="003574EB" w:rsidRPr="00FC48DF" w:rsidRDefault="003574EB" w:rsidP="00AC321E">
      <w:pPr>
        <w:spacing w:after="0" w:line="240" w:lineRule="auto"/>
        <w:contextualSpacing/>
        <w:jc w:val="right"/>
        <w:rPr>
          <w:color w:val="auto"/>
        </w:rPr>
      </w:pPr>
      <w:r w:rsidRPr="00FC48DF">
        <w:rPr>
          <w:color w:val="auto"/>
        </w:rPr>
        <w:t>к Положению о порядке предоставления субсидии</w:t>
      </w:r>
    </w:p>
    <w:p w:rsidR="003574EB" w:rsidRPr="00FC48DF" w:rsidRDefault="003574EB" w:rsidP="00AC321E">
      <w:pPr>
        <w:spacing w:after="0" w:line="240" w:lineRule="auto"/>
        <w:contextualSpacing/>
        <w:jc w:val="right"/>
        <w:rPr>
          <w:color w:val="auto"/>
        </w:rPr>
      </w:pPr>
      <w:r w:rsidRPr="00FC48DF">
        <w:rPr>
          <w:color w:val="auto"/>
        </w:rPr>
        <w:t>субъектам малого и среднего предпринимательства на</w:t>
      </w:r>
    </w:p>
    <w:p w:rsidR="00FA000F" w:rsidRPr="00FC48DF" w:rsidRDefault="003574EB" w:rsidP="00FA000F">
      <w:pPr>
        <w:spacing w:after="0" w:line="240" w:lineRule="auto"/>
        <w:jc w:val="right"/>
        <w:rPr>
          <w:b/>
          <w:color w:val="auto"/>
        </w:rPr>
      </w:pPr>
      <w:r w:rsidRPr="00FC48DF">
        <w:rPr>
          <w:color w:val="auto"/>
        </w:rPr>
        <w:t>компенсацию части расходов</w:t>
      </w:r>
      <w:r w:rsidR="00FA000F" w:rsidRPr="00FC48DF">
        <w:rPr>
          <w:color w:val="auto"/>
        </w:rPr>
        <w:t xml:space="preserve"> </w:t>
      </w:r>
      <w:r w:rsidR="00DC02D6" w:rsidRPr="00FC48DF">
        <w:rPr>
          <w:color w:val="auto"/>
        </w:rPr>
        <w:t>по</w:t>
      </w:r>
    </w:p>
    <w:p w:rsidR="00DC02D6" w:rsidRPr="00FC48DF" w:rsidRDefault="00DC02D6" w:rsidP="00FA000F">
      <w:pPr>
        <w:spacing w:after="0" w:line="240" w:lineRule="auto"/>
        <w:jc w:val="right"/>
        <w:rPr>
          <w:b/>
          <w:color w:val="auto"/>
        </w:rPr>
      </w:pPr>
      <w:r w:rsidRPr="00FC48DF">
        <w:rPr>
          <w:b/>
          <w:color w:val="auto"/>
        </w:rPr>
        <w:t xml:space="preserve">оплате </w:t>
      </w:r>
      <w:r w:rsidR="00FA000F" w:rsidRPr="00FC48DF">
        <w:rPr>
          <w:b/>
          <w:color w:val="auto"/>
        </w:rPr>
        <w:t>электроэнерги</w:t>
      </w:r>
      <w:r w:rsidRPr="00FC48DF">
        <w:rPr>
          <w:b/>
          <w:color w:val="auto"/>
        </w:rPr>
        <w:t>и</w:t>
      </w:r>
      <w:r w:rsidR="00FA000F" w:rsidRPr="00FC48DF">
        <w:rPr>
          <w:b/>
          <w:color w:val="auto"/>
        </w:rPr>
        <w:t xml:space="preserve"> </w:t>
      </w:r>
      <w:r w:rsidRPr="00FC48DF">
        <w:rPr>
          <w:b/>
          <w:color w:val="auto"/>
        </w:rPr>
        <w:t xml:space="preserve">торговых объектов, </w:t>
      </w:r>
    </w:p>
    <w:p w:rsidR="00FA000F" w:rsidRPr="00FC48DF" w:rsidRDefault="00DC02D6" w:rsidP="00FA000F">
      <w:pPr>
        <w:spacing w:after="0" w:line="240" w:lineRule="auto"/>
        <w:jc w:val="right"/>
        <w:rPr>
          <w:b/>
          <w:color w:val="auto"/>
        </w:rPr>
      </w:pPr>
      <w:r w:rsidRPr="00FC48DF">
        <w:rPr>
          <w:b/>
          <w:color w:val="auto"/>
        </w:rPr>
        <w:t xml:space="preserve">действующих на территории </w:t>
      </w:r>
      <w:r w:rsidR="00881BA3" w:rsidRPr="00FC48DF">
        <w:rPr>
          <w:b/>
          <w:color w:val="auto"/>
        </w:rPr>
        <w:t xml:space="preserve">в </w:t>
      </w:r>
      <w:r w:rsidR="00FA000F" w:rsidRPr="00FC48DF">
        <w:rPr>
          <w:b/>
          <w:color w:val="auto"/>
        </w:rPr>
        <w:t xml:space="preserve">д. </w:t>
      </w:r>
      <w:r w:rsidR="00881BA3" w:rsidRPr="00FC48DF">
        <w:rPr>
          <w:b/>
          <w:color w:val="auto"/>
        </w:rPr>
        <w:t>Пальники</w:t>
      </w:r>
    </w:p>
    <w:p w:rsidR="003574EB" w:rsidRPr="00FC48DF" w:rsidRDefault="00FA000F" w:rsidP="00FA000F">
      <w:pPr>
        <w:spacing w:after="0" w:line="240" w:lineRule="auto"/>
        <w:contextualSpacing/>
        <w:jc w:val="right"/>
        <w:rPr>
          <w:color w:val="auto"/>
        </w:rPr>
      </w:pPr>
      <w:r w:rsidRPr="00FC48DF">
        <w:rPr>
          <w:b/>
          <w:color w:val="auto"/>
        </w:rPr>
        <w:t xml:space="preserve"> Новоуральского городского округа в 2024 году</w:t>
      </w:r>
    </w:p>
    <w:p w:rsidR="00DC02D6" w:rsidRDefault="00DC02D6" w:rsidP="00AC321E">
      <w:pPr>
        <w:spacing w:after="0" w:line="240" w:lineRule="auto"/>
        <w:jc w:val="center"/>
        <w:rPr>
          <w:b/>
          <w:caps/>
          <w:color w:val="auto"/>
          <w:sz w:val="26"/>
          <w:szCs w:val="26"/>
          <w:lang w:bidi="ru-RU"/>
        </w:rPr>
      </w:pPr>
    </w:p>
    <w:p w:rsidR="00DC02D6" w:rsidRDefault="00DC02D6" w:rsidP="00AC321E">
      <w:pPr>
        <w:spacing w:after="0" w:line="240" w:lineRule="auto"/>
        <w:jc w:val="center"/>
        <w:rPr>
          <w:b/>
          <w:caps/>
          <w:color w:val="auto"/>
          <w:sz w:val="26"/>
          <w:szCs w:val="26"/>
          <w:lang w:bidi="ru-RU"/>
        </w:rPr>
      </w:pPr>
    </w:p>
    <w:p w:rsidR="003574EB" w:rsidRPr="00E87B63" w:rsidRDefault="003574EB" w:rsidP="00AC321E">
      <w:pPr>
        <w:spacing w:after="0" w:line="240" w:lineRule="auto"/>
        <w:jc w:val="center"/>
        <w:rPr>
          <w:b/>
          <w:caps/>
          <w:color w:val="auto"/>
          <w:sz w:val="26"/>
          <w:szCs w:val="26"/>
          <w:lang w:bidi="ru-RU"/>
        </w:rPr>
      </w:pPr>
      <w:r w:rsidRPr="00E87B63">
        <w:rPr>
          <w:b/>
          <w:caps/>
          <w:color w:val="auto"/>
          <w:sz w:val="26"/>
          <w:szCs w:val="26"/>
          <w:lang w:bidi="ru-RU"/>
        </w:rPr>
        <w:t>Опись документов в составе заявки</w:t>
      </w:r>
    </w:p>
    <w:p w:rsidR="003574EB" w:rsidRPr="00E87B63" w:rsidRDefault="003574EB" w:rsidP="00AC321E">
      <w:pPr>
        <w:spacing w:after="0" w:line="240" w:lineRule="auto"/>
        <w:jc w:val="both"/>
        <w:rPr>
          <w:color w:val="auto"/>
          <w:sz w:val="26"/>
          <w:szCs w:val="26"/>
          <w:lang w:bidi="ru-RU"/>
        </w:rPr>
      </w:pPr>
      <w:r w:rsidRPr="00E87B63">
        <w:rPr>
          <w:color w:val="auto"/>
          <w:sz w:val="26"/>
          <w:szCs w:val="26"/>
          <w:lang w:bidi="ru-RU"/>
        </w:rPr>
        <w:t>____________________________________________________________________________</w:t>
      </w:r>
    </w:p>
    <w:p w:rsidR="003574EB" w:rsidRPr="00E87B63" w:rsidRDefault="003574EB" w:rsidP="00AC321E">
      <w:pPr>
        <w:spacing w:after="0" w:line="240" w:lineRule="auto"/>
        <w:jc w:val="center"/>
        <w:rPr>
          <w:i/>
          <w:color w:val="auto"/>
          <w:sz w:val="26"/>
          <w:szCs w:val="26"/>
          <w:lang w:bidi="ru-RU"/>
        </w:rPr>
      </w:pPr>
      <w:proofErr w:type="gramStart"/>
      <w:r w:rsidRPr="00E87B63">
        <w:rPr>
          <w:i/>
          <w:color w:val="auto"/>
          <w:sz w:val="26"/>
          <w:szCs w:val="26"/>
          <w:lang w:bidi="ru-RU"/>
        </w:rPr>
        <w:t>( Наименование</w:t>
      </w:r>
      <w:proofErr w:type="gramEnd"/>
      <w:r w:rsidRPr="00E87B63">
        <w:rPr>
          <w:i/>
          <w:color w:val="auto"/>
          <w:sz w:val="26"/>
          <w:szCs w:val="26"/>
          <w:lang w:bidi="ru-RU"/>
        </w:rPr>
        <w:t xml:space="preserve"> заявителя)</w:t>
      </w:r>
    </w:p>
    <w:p w:rsidR="003574EB" w:rsidRPr="00E87B63" w:rsidRDefault="003574EB" w:rsidP="00AC321E">
      <w:pPr>
        <w:spacing w:after="0" w:line="240" w:lineRule="auto"/>
        <w:rPr>
          <w:color w:val="auto"/>
          <w:sz w:val="26"/>
          <w:szCs w:val="26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709"/>
        <w:gridCol w:w="1843"/>
        <w:gridCol w:w="1334"/>
        <w:gridCol w:w="1142"/>
      </w:tblGrid>
      <w:tr w:rsidR="003574EB" w:rsidRPr="00E87B63" w:rsidTr="002A5E92">
        <w:trPr>
          <w:trHeight w:hRule="exact" w:val="586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№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4709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Условие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предоставления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Количество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страниц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№ страницы</w:t>
            </w:r>
          </w:p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страницы</w:t>
            </w:r>
          </w:p>
        </w:tc>
      </w:tr>
      <w:tr w:rsidR="003574EB" w:rsidRPr="00E87B63" w:rsidTr="003574EB">
        <w:trPr>
          <w:trHeight w:hRule="exact" w:val="322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Заявка (Приложение №1)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02BD" w:rsidRPr="00E87B63" w:rsidRDefault="003574EB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во всех случаях</w:t>
            </w: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hRule="exact" w:val="326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Опись документов в составе заявки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02BD" w:rsidRPr="00E87B63" w:rsidRDefault="003574EB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во всех случаях</w:t>
            </w: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hRule="exact" w:val="2106"/>
        </w:trPr>
        <w:tc>
          <w:tcPr>
            <w:tcW w:w="590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C63833" w:rsidRPr="00E87B63" w:rsidRDefault="00C63833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202BD" w:rsidRPr="00E87B63" w:rsidRDefault="006202BD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C63833" w:rsidRPr="00E87B63" w:rsidRDefault="00C63833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val="575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val="575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3574EB">
        <w:trPr>
          <w:trHeight w:val="575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2A5E92">
        <w:trPr>
          <w:trHeight w:hRule="exact" w:val="326"/>
        </w:trPr>
        <w:tc>
          <w:tcPr>
            <w:tcW w:w="8476" w:type="dxa"/>
            <w:gridSpan w:val="4"/>
            <w:shd w:val="clear" w:color="auto" w:fill="FFFFFF"/>
            <w:vAlign w:val="bottom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Иные документы</w:t>
            </w: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3574EB" w:rsidRPr="00E87B63" w:rsidTr="002A5E92">
        <w:trPr>
          <w:trHeight w:hRule="exact" w:val="326"/>
        </w:trPr>
        <w:tc>
          <w:tcPr>
            <w:tcW w:w="590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709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FFFFFF"/>
          </w:tcPr>
          <w:p w:rsidR="003574EB" w:rsidRPr="00E87B63" w:rsidRDefault="003574EB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</w:tbl>
    <w:p w:rsidR="003574EB" w:rsidRPr="00E87B63" w:rsidRDefault="003574EB" w:rsidP="00AC321E">
      <w:pPr>
        <w:pStyle w:val="101"/>
        <w:shd w:val="clear" w:color="auto" w:fill="auto"/>
        <w:spacing w:before="0"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Достоверность представленных сведений подтверждаю.</w:t>
      </w:r>
    </w:p>
    <w:p w:rsidR="008E0413" w:rsidRPr="00E87B63" w:rsidRDefault="008E0413" w:rsidP="00AC321E">
      <w:pPr>
        <w:spacing w:after="0" w:line="240" w:lineRule="auto"/>
        <w:jc w:val="both"/>
        <w:rPr>
          <w:bCs/>
          <w:color w:val="auto"/>
          <w:sz w:val="26"/>
          <w:szCs w:val="26"/>
          <w:lang w:bidi="ru-RU"/>
        </w:rPr>
      </w:pPr>
    </w:p>
    <w:p w:rsidR="003574EB" w:rsidRPr="00E87B63" w:rsidRDefault="003574EB" w:rsidP="00AC321E">
      <w:pPr>
        <w:spacing w:after="0" w:line="240" w:lineRule="auto"/>
        <w:jc w:val="both"/>
        <w:rPr>
          <w:bCs/>
          <w:color w:val="auto"/>
          <w:sz w:val="26"/>
          <w:szCs w:val="26"/>
          <w:lang w:bidi="ru-RU"/>
        </w:rPr>
      </w:pPr>
      <w:r w:rsidRPr="00E87B63">
        <w:rPr>
          <w:bCs/>
          <w:color w:val="auto"/>
          <w:sz w:val="26"/>
          <w:szCs w:val="26"/>
          <w:lang w:bidi="ru-RU"/>
        </w:rPr>
        <w:t>«___» _____________20</w:t>
      </w:r>
      <w:r w:rsidR="00881BA3">
        <w:rPr>
          <w:bCs/>
          <w:color w:val="auto"/>
          <w:sz w:val="26"/>
          <w:szCs w:val="26"/>
          <w:lang w:bidi="ru-RU"/>
        </w:rPr>
        <w:t xml:space="preserve">24 </w:t>
      </w:r>
      <w:r w:rsidRPr="00E87B63">
        <w:rPr>
          <w:bCs/>
          <w:color w:val="auto"/>
          <w:sz w:val="26"/>
          <w:szCs w:val="26"/>
          <w:lang w:bidi="ru-RU"/>
        </w:rPr>
        <w:t>г            _______________   /_______________________/</w:t>
      </w:r>
    </w:p>
    <w:p w:rsidR="003574EB" w:rsidRPr="00E87B63" w:rsidRDefault="003574EB" w:rsidP="00AC321E">
      <w:pPr>
        <w:spacing w:after="0" w:line="240" w:lineRule="auto"/>
        <w:ind w:left="720"/>
        <w:jc w:val="both"/>
        <w:rPr>
          <w:bCs/>
          <w:i/>
          <w:color w:val="auto"/>
          <w:sz w:val="26"/>
          <w:szCs w:val="26"/>
          <w:lang w:bidi="ru-RU"/>
        </w:rPr>
      </w:pPr>
      <w:r w:rsidRPr="00E87B63">
        <w:rPr>
          <w:bCs/>
          <w:i/>
          <w:color w:val="auto"/>
          <w:sz w:val="26"/>
          <w:szCs w:val="26"/>
          <w:lang w:bidi="ru-RU"/>
        </w:rPr>
        <w:t xml:space="preserve">                                                          Подпись                                          Ф.И.О</w:t>
      </w:r>
    </w:p>
    <w:p w:rsidR="003574EB" w:rsidRPr="00E87B63" w:rsidRDefault="003574EB" w:rsidP="00AC321E">
      <w:pPr>
        <w:pStyle w:val="101"/>
        <w:shd w:val="clear" w:color="auto" w:fill="auto"/>
        <w:spacing w:before="0" w:after="0" w:line="240" w:lineRule="auto"/>
        <w:jc w:val="both"/>
        <w:rPr>
          <w:color w:val="auto"/>
          <w:sz w:val="26"/>
          <w:szCs w:val="26"/>
        </w:rPr>
      </w:pPr>
    </w:p>
    <w:p w:rsidR="008E0413" w:rsidRPr="00E87B63" w:rsidRDefault="008E0413" w:rsidP="00AC321E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E87B63">
        <w:rPr>
          <w:rFonts w:eastAsia="Times New Roman"/>
          <w:color w:val="auto"/>
          <w:sz w:val="26"/>
          <w:szCs w:val="26"/>
        </w:rPr>
        <w:br w:type="page"/>
      </w:r>
    </w:p>
    <w:p w:rsidR="00957DB4" w:rsidRPr="00E87B63" w:rsidRDefault="00957DB4" w:rsidP="00AC321E">
      <w:pPr>
        <w:spacing w:after="0" w:line="240" w:lineRule="auto"/>
        <w:rPr>
          <w:color w:val="auto"/>
          <w:sz w:val="26"/>
          <w:szCs w:val="26"/>
        </w:rPr>
      </w:pPr>
    </w:p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4725"/>
        <w:gridCol w:w="4726"/>
      </w:tblGrid>
      <w:tr w:rsidR="00AB27CE" w:rsidRPr="00E87B63" w:rsidTr="00DA76CC">
        <w:tc>
          <w:tcPr>
            <w:tcW w:w="4725" w:type="dxa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4726" w:type="dxa"/>
          </w:tcPr>
          <w:p w:rsidR="00AB27CE" w:rsidRPr="00FC48DF" w:rsidRDefault="00AB27CE" w:rsidP="00FA000F">
            <w:pPr>
              <w:spacing w:after="0" w:line="240" w:lineRule="auto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3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FA000F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DA76CC">
        <w:trPr>
          <w:trHeight w:val="881"/>
        </w:trPr>
        <w:tc>
          <w:tcPr>
            <w:tcW w:w="4725" w:type="dxa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726" w:type="dxa"/>
          </w:tcPr>
          <w:p w:rsidR="00AB27CE" w:rsidRPr="00E87B63" w:rsidRDefault="00AB27CE" w:rsidP="00FA000F">
            <w:pPr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Директору Фонда «Новоуральский центр развития предпринимательства»</w:t>
            </w:r>
          </w:p>
        </w:tc>
      </w:tr>
    </w:tbl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Заявление</w:t>
      </w:r>
    </w:p>
    <w:p w:rsidR="001E158F" w:rsidRDefault="00AB27CE" w:rsidP="001E158F">
      <w:pPr>
        <w:spacing w:after="0" w:line="240" w:lineRule="auto"/>
        <w:ind w:firstLine="284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о предоставлении поддержки в виде </w:t>
      </w:r>
      <w:r w:rsidR="000B0BA7" w:rsidRPr="00E87B63">
        <w:rPr>
          <w:b/>
          <w:color w:val="auto"/>
          <w:sz w:val="26"/>
          <w:szCs w:val="26"/>
        </w:rPr>
        <w:t>субсидии субъектам малого и среднего предпринимательства на компенсацию части расходов</w:t>
      </w:r>
      <w:r w:rsidR="00FA000F">
        <w:rPr>
          <w:b/>
          <w:color w:val="auto"/>
          <w:sz w:val="26"/>
          <w:szCs w:val="26"/>
        </w:rPr>
        <w:t xml:space="preserve"> </w:t>
      </w:r>
      <w:r w:rsidR="00DC02D6">
        <w:rPr>
          <w:b/>
          <w:color w:val="auto"/>
          <w:sz w:val="26"/>
          <w:szCs w:val="26"/>
        </w:rPr>
        <w:t>по</w:t>
      </w:r>
      <w:r w:rsidR="001E158F" w:rsidRPr="00E87B63">
        <w:rPr>
          <w:b/>
          <w:color w:val="auto"/>
          <w:sz w:val="26"/>
          <w:szCs w:val="26"/>
        </w:rPr>
        <w:t xml:space="preserve"> </w:t>
      </w:r>
      <w:r w:rsidR="001E158F">
        <w:rPr>
          <w:b/>
          <w:color w:val="auto"/>
          <w:sz w:val="26"/>
          <w:szCs w:val="26"/>
        </w:rPr>
        <w:t>электроэнерги</w:t>
      </w:r>
      <w:r w:rsidR="00DC02D6">
        <w:rPr>
          <w:b/>
          <w:color w:val="auto"/>
          <w:sz w:val="26"/>
          <w:szCs w:val="26"/>
        </w:rPr>
        <w:t>и</w:t>
      </w:r>
    </w:p>
    <w:p w:rsidR="001E158F" w:rsidRPr="00DC02D6" w:rsidRDefault="00DC02D6" w:rsidP="00DC02D6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торговых объектов, действующих на территории</w:t>
      </w:r>
      <w:r w:rsidR="001E158F">
        <w:rPr>
          <w:b/>
          <w:color w:val="auto"/>
          <w:sz w:val="26"/>
          <w:szCs w:val="26"/>
        </w:rPr>
        <w:t xml:space="preserve"> д. П</w:t>
      </w:r>
      <w:r w:rsidR="00881BA3">
        <w:rPr>
          <w:b/>
          <w:color w:val="auto"/>
          <w:sz w:val="26"/>
          <w:szCs w:val="26"/>
        </w:rPr>
        <w:t>альники</w:t>
      </w:r>
    </w:p>
    <w:p w:rsidR="00AB27CE" w:rsidRDefault="00AD3E58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Новоуральского городского округа</w:t>
      </w:r>
      <w:r w:rsidR="000B0BA7" w:rsidRPr="00E87B63">
        <w:rPr>
          <w:b/>
          <w:color w:val="auto"/>
          <w:sz w:val="26"/>
          <w:szCs w:val="26"/>
        </w:rPr>
        <w:t xml:space="preserve"> в 20</w:t>
      </w:r>
      <w:r w:rsidR="00C1671E" w:rsidRPr="00E87B63">
        <w:rPr>
          <w:b/>
          <w:color w:val="auto"/>
          <w:sz w:val="26"/>
          <w:szCs w:val="26"/>
        </w:rPr>
        <w:t xml:space="preserve">24 </w:t>
      </w:r>
      <w:r w:rsidR="000B0BA7" w:rsidRPr="00E87B63">
        <w:rPr>
          <w:b/>
          <w:color w:val="auto"/>
          <w:sz w:val="26"/>
          <w:szCs w:val="26"/>
        </w:rPr>
        <w:t>году</w:t>
      </w:r>
    </w:p>
    <w:p w:rsidR="00881BA3" w:rsidRPr="00E87B63" w:rsidRDefault="00881BA3" w:rsidP="00881BA3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881BA3" w:rsidRPr="00E87B63" w:rsidRDefault="00881BA3" w:rsidP="00881BA3">
      <w:pPr>
        <w:spacing w:after="0" w:line="240" w:lineRule="auto"/>
        <w:jc w:val="center"/>
        <w:rPr>
          <w:color w:val="auto"/>
          <w:sz w:val="26"/>
          <w:szCs w:val="26"/>
          <w:vertAlign w:val="superscript"/>
        </w:rPr>
      </w:pPr>
      <w:r w:rsidRPr="00E87B63">
        <w:rPr>
          <w:color w:val="auto"/>
          <w:sz w:val="26"/>
          <w:szCs w:val="26"/>
          <w:vertAlign w:val="superscript"/>
        </w:rPr>
        <w:t>(полное и сокращенное наименование, в том числе фирменное наименование юридического лица или фамилия, имя и отчество индивидуального предпринимателя)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ИНН/КПП ______________________________________________________________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ОГРН (основной государственный регистрационный номер записи о государственной регистрации юридического </w:t>
      </w:r>
      <w:proofErr w:type="gramStart"/>
      <w:r w:rsidRPr="00E87B63">
        <w:rPr>
          <w:color w:val="auto"/>
          <w:sz w:val="26"/>
          <w:szCs w:val="26"/>
        </w:rPr>
        <w:t>лица)_</w:t>
      </w:r>
      <w:proofErr w:type="gramEnd"/>
      <w:r w:rsidRPr="00E87B63">
        <w:rPr>
          <w:color w:val="auto"/>
          <w:sz w:val="26"/>
          <w:szCs w:val="26"/>
        </w:rPr>
        <w:t>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Контактный телефон, факс ________________________________________________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Контактное лицо, должность ______________________________________________</w:t>
      </w:r>
    </w:p>
    <w:p w:rsidR="00881BA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Адрес регистрации юридического лица (индивидуального </w:t>
      </w:r>
      <w:proofErr w:type="gramStart"/>
      <w:r>
        <w:rPr>
          <w:color w:val="auto"/>
          <w:sz w:val="26"/>
          <w:szCs w:val="26"/>
        </w:rPr>
        <w:t>предпринимателя)_</w:t>
      </w:r>
      <w:proofErr w:type="gramEnd"/>
      <w:r>
        <w:rPr>
          <w:color w:val="auto"/>
          <w:sz w:val="26"/>
          <w:szCs w:val="26"/>
        </w:rPr>
        <w:t>______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Адрес электронной почты __________________________________________________</w:t>
      </w:r>
    </w:p>
    <w:p w:rsidR="00881BA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Сфера(ы) деятельности (подчеркнуть нужное): производство, научные исследования и разработки, сельское хозяйство, строительство, торговля, услуги, </w:t>
      </w:r>
      <w:r>
        <w:rPr>
          <w:color w:val="auto"/>
          <w:sz w:val="26"/>
          <w:szCs w:val="26"/>
        </w:rPr>
        <w:t>транспорт</w:t>
      </w:r>
      <w:r w:rsidRPr="00E87B63">
        <w:rPr>
          <w:color w:val="auto"/>
          <w:sz w:val="26"/>
          <w:szCs w:val="26"/>
        </w:rPr>
        <w:t>, иное__________________</w:t>
      </w:r>
      <w:r>
        <w:rPr>
          <w:color w:val="auto"/>
          <w:sz w:val="26"/>
          <w:szCs w:val="26"/>
        </w:rPr>
        <w:t>.</w:t>
      </w:r>
    </w:p>
    <w:p w:rsidR="00881BA3" w:rsidRPr="00DC02D6" w:rsidRDefault="00881BA3" w:rsidP="00881BA3">
      <w:pPr>
        <w:spacing w:after="0"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 xml:space="preserve">Виды деятельности (ОКВЭД) </w:t>
      </w:r>
      <w:r w:rsidRPr="00DC02D6">
        <w:rPr>
          <w:b/>
          <w:color w:val="000000" w:themeColor="text1"/>
          <w:sz w:val="26"/>
          <w:szCs w:val="26"/>
        </w:rPr>
        <w:t>______________________</w:t>
      </w:r>
      <w:r w:rsidRPr="00DC02D6">
        <w:rPr>
          <w:color w:val="000000" w:themeColor="text1"/>
          <w:sz w:val="26"/>
          <w:szCs w:val="26"/>
        </w:rPr>
        <w:t>.</w:t>
      </w: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>просит перечислить средства субсидии в соответствии с договором от _______№___.</w:t>
      </w:r>
    </w:p>
    <w:p w:rsidR="00881BA3" w:rsidRPr="00DC02D6" w:rsidRDefault="00881BA3" w:rsidP="00881BA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DC02D6">
        <w:rPr>
          <w:color w:val="000000" w:themeColor="text1"/>
          <w:sz w:val="26"/>
          <w:szCs w:val="26"/>
        </w:rPr>
        <w:t>По следующим реквизитам: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Получатель платежа — название компании или ИП.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ИНН, ОРГН или ОГРНИП — для компаний и ИП.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Номер счета.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Название банка, в котором открыт счет.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К/с — корреспондентский счет банка.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БИК — банковский идентификационный код.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ИНН банка.</w:t>
      </w:r>
    </w:p>
    <w:p w:rsidR="00881BA3" w:rsidRPr="00DC02D6" w:rsidRDefault="00881BA3" w:rsidP="00881BA3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150" w:line="240" w:lineRule="auto"/>
        <w:ind w:left="0" w:firstLine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КПП банка — код причины постановки на учет. Указывают только для компаний, в реквизитах </w:t>
      </w:r>
      <w:proofErr w:type="gramStart"/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>ИП  КПП</w:t>
      </w:r>
      <w:proofErr w:type="gramEnd"/>
      <w:r w:rsidRPr="00DC02D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нет.</w:t>
      </w:r>
    </w:p>
    <w:p w:rsidR="00881BA3" w:rsidRPr="00694F99" w:rsidRDefault="00881BA3" w:rsidP="00881BA3">
      <w:pPr>
        <w:spacing w:after="0" w:line="240" w:lineRule="auto"/>
        <w:jc w:val="both"/>
        <w:rPr>
          <w:color w:val="FF0000"/>
          <w:sz w:val="26"/>
          <w:szCs w:val="26"/>
        </w:rPr>
      </w:pP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Настоящее заявление означает согласие: </w:t>
      </w:r>
    </w:p>
    <w:p w:rsidR="00881BA3" w:rsidRPr="00E87B63" w:rsidRDefault="00881BA3" w:rsidP="00881B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на предоставление отчётов в Фонд</w:t>
      </w:r>
      <w:r>
        <w:rPr>
          <w:color w:val="auto"/>
          <w:sz w:val="26"/>
          <w:szCs w:val="26"/>
        </w:rPr>
        <w:t xml:space="preserve"> НЦРП</w:t>
      </w:r>
      <w:r w:rsidRPr="00E87B63">
        <w:rPr>
          <w:color w:val="auto"/>
          <w:sz w:val="26"/>
          <w:szCs w:val="26"/>
        </w:rPr>
        <w:t>;</w:t>
      </w:r>
    </w:p>
    <w:p w:rsidR="00881BA3" w:rsidRPr="00E87B63" w:rsidRDefault="00881BA3" w:rsidP="00881B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на посещения </w:t>
      </w:r>
      <w:r>
        <w:rPr>
          <w:color w:val="auto"/>
          <w:sz w:val="26"/>
          <w:szCs w:val="26"/>
        </w:rPr>
        <w:t>организации</w:t>
      </w:r>
      <w:r w:rsidRPr="00E87B63">
        <w:rPr>
          <w:color w:val="auto"/>
          <w:sz w:val="26"/>
          <w:szCs w:val="26"/>
        </w:rPr>
        <w:t xml:space="preserve"> представителями Фонда</w:t>
      </w:r>
      <w:r>
        <w:rPr>
          <w:color w:val="auto"/>
          <w:sz w:val="26"/>
          <w:szCs w:val="26"/>
        </w:rPr>
        <w:t xml:space="preserve"> НЦРП</w:t>
      </w:r>
      <w:r w:rsidRPr="00E87B63">
        <w:rPr>
          <w:color w:val="auto"/>
          <w:sz w:val="26"/>
          <w:szCs w:val="26"/>
        </w:rPr>
        <w:t>.</w:t>
      </w: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</w:p>
    <w:p w:rsidR="00881BA3" w:rsidRPr="00E87B63" w:rsidRDefault="00881BA3" w:rsidP="00881BA3">
      <w:pPr>
        <w:spacing w:after="0" w:line="240" w:lineRule="auto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СМСП</w:t>
      </w:r>
      <w:r w:rsidRPr="00E87B63">
        <w:rPr>
          <w:color w:val="auto"/>
          <w:sz w:val="26"/>
          <w:szCs w:val="26"/>
        </w:rPr>
        <w:t xml:space="preserve"> уведомлен</w:t>
      </w:r>
      <w:r>
        <w:rPr>
          <w:color w:val="auto"/>
          <w:sz w:val="26"/>
          <w:szCs w:val="26"/>
        </w:rPr>
        <w:t>(о)</w:t>
      </w:r>
      <w:r w:rsidRPr="00E87B63">
        <w:rPr>
          <w:color w:val="auto"/>
          <w:sz w:val="26"/>
          <w:szCs w:val="26"/>
        </w:rPr>
        <w:t>, что данная информация о</w:t>
      </w:r>
      <w:r>
        <w:rPr>
          <w:color w:val="auto"/>
          <w:sz w:val="26"/>
          <w:szCs w:val="26"/>
        </w:rPr>
        <w:t>б организации</w:t>
      </w:r>
      <w:r w:rsidRPr="00E87B63">
        <w:rPr>
          <w:color w:val="auto"/>
          <w:sz w:val="26"/>
          <w:szCs w:val="26"/>
        </w:rPr>
        <w:t xml:space="preserve"> будет занесена в реестр получателей поддержки в соответствии со ст. 8 Федерального закона от 24 июля 2007 г. № 209-ФЗ  «О развитии малого и среднего предпринимательства в Российской Федерации»</w:t>
      </w:r>
      <w:r>
        <w:rPr>
          <w:color w:val="auto"/>
          <w:sz w:val="26"/>
          <w:szCs w:val="26"/>
        </w:rPr>
        <w:t xml:space="preserve">. </w:t>
      </w:r>
    </w:p>
    <w:p w:rsidR="00881BA3" w:rsidRPr="00E87B63" w:rsidRDefault="00881BA3" w:rsidP="00881BA3">
      <w:pPr>
        <w:spacing w:after="0" w:line="240" w:lineRule="auto"/>
        <w:ind w:firstLine="360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Достоверность предоставленной информации подтверждаю.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</w:t>
      </w:r>
    </w:p>
    <w:p w:rsidR="00881BA3" w:rsidRPr="00E87B63" w:rsidRDefault="00881BA3" w:rsidP="00881BA3">
      <w:pPr>
        <w:spacing w:after="0" w:line="240" w:lineRule="auto"/>
        <w:rPr>
          <w:i/>
          <w:color w:val="auto"/>
          <w:sz w:val="26"/>
          <w:szCs w:val="26"/>
        </w:rPr>
      </w:pPr>
      <w:r w:rsidRPr="00E87B63">
        <w:rPr>
          <w:i/>
          <w:color w:val="auto"/>
          <w:sz w:val="26"/>
          <w:szCs w:val="26"/>
        </w:rPr>
        <w:t>подпись руководителя        ФИО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«_____</w:t>
      </w:r>
      <w:proofErr w:type="gramStart"/>
      <w:r w:rsidRPr="00E87B63">
        <w:rPr>
          <w:color w:val="auto"/>
          <w:sz w:val="26"/>
          <w:szCs w:val="26"/>
        </w:rPr>
        <w:t>_»_</w:t>
      </w:r>
      <w:proofErr w:type="gramEnd"/>
      <w:r w:rsidRPr="00E87B63">
        <w:rPr>
          <w:color w:val="auto"/>
          <w:sz w:val="26"/>
          <w:szCs w:val="26"/>
        </w:rPr>
        <w:t>___________________20___г.</w:t>
      </w:r>
    </w:p>
    <w:p w:rsidR="00881BA3" w:rsidRPr="00E87B63" w:rsidRDefault="00881BA3" w:rsidP="00881BA3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 xml:space="preserve">                              М. П.</w:t>
      </w:r>
      <w:r w:rsidRPr="00E87B63">
        <w:rPr>
          <w:color w:val="auto"/>
          <w:sz w:val="26"/>
          <w:szCs w:val="26"/>
        </w:rPr>
        <w:br w:type="page"/>
      </w:r>
    </w:p>
    <w:p w:rsidR="00881BA3" w:rsidRPr="00E87B63" w:rsidRDefault="00881BA3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91"/>
      </w:tblGrid>
      <w:tr w:rsidR="00AB27CE" w:rsidRPr="00E87B63" w:rsidTr="00AB27CE">
        <w:tc>
          <w:tcPr>
            <w:tcW w:w="5068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br w:type="column"/>
            </w:r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5069" w:type="dxa"/>
          </w:tcPr>
          <w:p w:rsidR="00AB27CE" w:rsidRPr="00FC48DF" w:rsidRDefault="00AB27CE" w:rsidP="00881BA3">
            <w:pPr>
              <w:spacing w:after="0" w:line="240" w:lineRule="auto"/>
              <w:ind w:left="35" w:hanging="35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4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881BA3">
            <w:pPr>
              <w:spacing w:after="0" w:line="240" w:lineRule="auto"/>
              <w:ind w:left="35" w:hanging="35"/>
              <w:jc w:val="right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FC48DF" w:rsidRDefault="00FC48DF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ОТЧЕТ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 деятельности субъекта малого и среднего предпринимательства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(полное наименование субъекта малого предпринимательства)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>1. Применяемая система налогообложения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общеустановленная;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упрощённая (УСН);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в виде единого налога на вмененный доход для отдельных видов деятельности;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 патентная система;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для сельскохозяйственных товаропроизводителей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 xml:space="preserve">2. Фактически осуществляемый вид деятельности: 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торговля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услуги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производство</w:t>
      </w:r>
      <w:proofErr w:type="gramEnd"/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</w:p>
    <w:p w:rsidR="00AB27CE" w:rsidRPr="00E87B63" w:rsidRDefault="00AB27CE" w:rsidP="00AC321E">
      <w:pPr>
        <w:spacing w:after="0" w:line="240" w:lineRule="auto"/>
        <w:jc w:val="both"/>
        <w:rPr>
          <w:b/>
          <w:color w:val="auto"/>
          <w:sz w:val="26"/>
          <w:szCs w:val="26"/>
        </w:rPr>
      </w:pPr>
    </w:p>
    <w:p w:rsidR="00AB27CE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3. </w:t>
      </w:r>
      <w:r w:rsidRPr="00E87B63">
        <w:rPr>
          <w:b/>
          <w:bCs/>
          <w:color w:val="auto"/>
          <w:sz w:val="26"/>
          <w:szCs w:val="26"/>
        </w:rPr>
        <w:t>Основные финансово-экономические показатели субъекта малого и среднего предпринимательства получателя поддержки</w:t>
      </w:r>
    </w:p>
    <w:p w:rsidR="00FC48DF" w:rsidRPr="00E87B63" w:rsidRDefault="00FC48DF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827"/>
        <w:gridCol w:w="758"/>
        <w:gridCol w:w="1163"/>
        <w:gridCol w:w="976"/>
        <w:gridCol w:w="976"/>
        <w:gridCol w:w="976"/>
        <w:gridCol w:w="976"/>
        <w:gridCol w:w="976"/>
        <w:gridCol w:w="976"/>
      </w:tblGrid>
      <w:tr w:rsidR="00DF4DF8" w:rsidRPr="00D46A7E" w:rsidTr="00DF4DF8">
        <w:trPr>
          <w:trHeight w:val="286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827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Ед.</w:t>
            </w:r>
          </w:p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46A7E">
              <w:rPr>
                <w:b/>
                <w:bCs/>
                <w:color w:val="auto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63" w:type="dxa"/>
            <w:vAlign w:val="center"/>
          </w:tcPr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01.01.20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24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Cs/>
                <w:color w:val="auto"/>
                <w:sz w:val="20"/>
                <w:szCs w:val="20"/>
              </w:rPr>
              <w:t xml:space="preserve">(год, предшествующий оказанию поддержки, </w:t>
            </w:r>
            <w:proofErr w:type="spellStart"/>
            <w:r w:rsidRPr="00D46A7E">
              <w:rPr>
                <w:bCs/>
                <w:color w:val="auto"/>
                <w:sz w:val="20"/>
                <w:szCs w:val="20"/>
              </w:rPr>
              <w:t>справочно</w:t>
            </w:r>
            <w:proofErr w:type="spellEnd"/>
            <w:r w:rsidRPr="00D46A7E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DF4DF8" w:rsidRPr="00D46A7E" w:rsidTr="00DF4DF8">
        <w:trPr>
          <w:trHeight w:val="140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Доход от реализации товаров (работ, услуг) без учета НДС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33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 xml:space="preserve">Объем налогов, </w:t>
            </w:r>
            <w:r w:rsidRPr="00D46A7E">
              <w:rPr>
                <w:color w:val="auto"/>
                <w:sz w:val="20"/>
                <w:szCs w:val="20"/>
              </w:rPr>
              <w:lastRenderedPageBreak/>
              <w:t>сборов, страховых взносов, уплаченных в бюджетную систему Российской Федерации (без учета налогов на добавленную стоимость и акцизов)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lastRenderedPageBreak/>
              <w:t xml:space="preserve">тыс. </w:t>
            </w:r>
            <w:r w:rsidRPr="00D46A7E">
              <w:rPr>
                <w:color w:val="auto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Инвестиционное финансирование в основной капитал, всего: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Примечание:</w:t>
      </w:r>
      <w:r w:rsidRPr="00E87B63">
        <w:rPr>
          <w:color w:val="auto"/>
          <w:sz w:val="26"/>
          <w:szCs w:val="26"/>
        </w:rPr>
        <w:t xml:space="preserve"> Отчет представляется по состоянию нарастающим за год итогом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5353"/>
        <w:gridCol w:w="2283"/>
        <w:gridCol w:w="1815"/>
      </w:tblGrid>
      <w:tr w:rsidR="00AB27CE" w:rsidRPr="00E87B63" w:rsidTr="00AB27CE">
        <w:trPr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/                                           </w:t>
            </w: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(Должность)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(Подпись)</w:t>
            </w:r>
          </w:p>
        </w:tc>
      </w:tr>
      <w:tr w:rsidR="00AB27CE" w:rsidRPr="00E87B63" w:rsidTr="00AB27CE">
        <w:trPr>
          <w:gridAfter w:val="1"/>
          <w:wAfter w:w="1815" w:type="dxa"/>
          <w:trHeight w:val="32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«_____</w:t>
            </w:r>
            <w:proofErr w:type="gramStart"/>
            <w:r w:rsidRPr="00E87B63">
              <w:rPr>
                <w:color w:val="auto"/>
                <w:sz w:val="26"/>
                <w:szCs w:val="26"/>
              </w:rPr>
              <w:t>_»_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>___________________20___г.</w:t>
            </w: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М.П.</w:t>
            </w:r>
          </w:p>
        </w:tc>
      </w:tr>
    </w:tbl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</w:pPr>
    </w:p>
    <w:p w:rsidR="005B6B87" w:rsidRPr="00E87B63" w:rsidRDefault="005B6B87" w:rsidP="00AC321E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br w:type="page"/>
      </w:r>
    </w:p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  <w:sectPr w:rsidR="00AB27CE" w:rsidRPr="00E87B63" w:rsidSect="00EA705E">
          <w:footerReference w:type="even" r:id="rId8"/>
          <w:footerReference w:type="default" r:id="rId9"/>
          <w:headerReference w:type="first" r:id="rId10"/>
          <w:pgSz w:w="11906" w:h="16838"/>
          <w:pgMar w:top="567" w:right="849" w:bottom="567" w:left="1134" w:header="720" w:footer="720" w:gutter="0"/>
          <w:pgNumType w:start="1"/>
          <w:cols w:space="720"/>
          <w:titlePg/>
          <w:docGrid w:linePitch="326"/>
        </w:sectPr>
      </w:pPr>
    </w:p>
    <w:p w:rsidR="00AB27CE" w:rsidRPr="00E87B63" w:rsidRDefault="00AB27CE" w:rsidP="00946B41">
      <w:pPr>
        <w:spacing w:after="0" w:line="240" w:lineRule="auto"/>
        <w:jc w:val="center"/>
        <w:rPr>
          <w:color w:val="auto"/>
          <w:sz w:val="26"/>
          <w:szCs w:val="26"/>
        </w:rPr>
      </w:pPr>
    </w:p>
    <w:sectPr w:rsidR="00AB27CE" w:rsidRPr="00E87B63" w:rsidSect="00AB27CE">
      <w:pgSz w:w="16838" w:h="11906" w:orient="landscape"/>
      <w:pgMar w:top="709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2F" w:rsidRDefault="00F91A2F" w:rsidP="00AB27CE">
      <w:pPr>
        <w:spacing w:after="0" w:line="240" w:lineRule="auto"/>
      </w:pPr>
      <w:r>
        <w:separator/>
      </w:r>
    </w:p>
  </w:endnote>
  <w:end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2D6" w:rsidRDefault="00DC02D6" w:rsidP="00AB27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C02D6" w:rsidRPr="00095058" w:rsidRDefault="00DC02D6" w:rsidP="00AB27C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2F" w:rsidRDefault="00F91A2F" w:rsidP="00AB27CE">
      <w:pPr>
        <w:spacing w:after="0" w:line="240" w:lineRule="auto"/>
      </w:pPr>
      <w:r>
        <w:separator/>
      </w:r>
    </w:p>
  </w:footnote>
  <w:foot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>
    <w:pPr>
      <w:pStyle w:val="aa"/>
      <w:jc w:val="center"/>
    </w:pPr>
  </w:p>
  <w:p w:rsidR="00DC02D6" w:rsidRDefault="00DC02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CD5"/>
    <w:multiLevelType w:val="multilevel"/>
    <w:tmpl w:val="06CACA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2" w15:restartNumberingAfterBreak="0">
    <w:nsid w:val="33F320C6"/>
    <w:multiLevelType w:val="multilevel"/>
    <w:tmpl w:val="21EE2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4046F"/>
    <w:multiLevelType w:val="singleLevel"/>
    <w:tmpl w:val="C938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8A19A0"/>
    <w:multiLevelType w:val="multilevel"/>
    <w:tmpl w:val="0DF831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02447"/>
    <w:multiLevelType w:val="multilevel"/>
    <w:tmpl w:val="77CA1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83E3FA0"/>
    <w:multiLevelType w:val="hybridMultilevel"/>
    <w:tmpl w:val="16B69E10"/>
    <w:lvl w:ilvl="0" w:tplc="FD5C4AE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9C606A"/>
    <w:multiLevelType w:val="hybridMultilevel"/>
    <w:tmpl w:val="44A0234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7F2E77"/>
    <w:multiLevelType w:val="hybridMultilevel"/>
    <w:tmpl w:val="947C07D4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555D49"/>
    <w:multiLevelType w:val="hybridMultilevel"/>
    <w:tmpl w:val="E37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2"/>
    <w:rsid w:val="00001092"/>
    <w:rsid w:val="0000148F"/>
    <w:rsid w:val="000014DF"/>
    <w:rsid w:val="000016F1"/>
    <w:rsid w:val="00001CE9"/>
    <w:rsid w:val="0000328D"/>
    <w:rsid w:val="0000437A"/>
    <w:rsid w:val="000043F1"/>
    <w:rsid w:val="00004424"/>
    <w:rsid w:val="00004FC0"/>
    <w:rsid w:val="00005286"/>
    <w:rsid w:val="0000614D"/>
    <w:rsid w:val="000066D9"/>
    <w:rsid w:val="00007D91"/>
    <w:rsid w:val="000101CA"/>
    <w:rsid w:val="0001027B"/>
    <w:rsid w:val="00010A7C"/>
    <w:rsid w:val="00010D5A"/>
    <w:rsid w:val="000111AB"/>
    <w:rsid w:val="000111C8"/>
    <w:rsid w:val="00012309"/>
    <w:rsid w:val="00012D85"/>
    <w:rsid w:val="00014195"/>
    <w:rsid w:val="00014B05"/>
    <w:rsid w:val="00014D19"/>
    <w:rsid w:val="00014F82"/>
    <w:rsid w:val="0001558F"/>
    <w:rsid w:val="00015E43"/>
    <w:rsid w:val="00016299"/>
    <w:rsid w:val="00016BBB"/>
    <w:rsid w:val="000175E3"/>
    <w:rsid w:val="00017A9D"/>
    <w:rsid w:val="00017BCE"/>
    <w:rsid w:val="00020703"/>
    <w:rsid w:val="00020F9D"/>
    <w:rsid w:val="00021075"/>
    <w:rsid w:val="00021240"/>
    <w:rsid w:val="00021A9D"/>
    <w:rsid w:val="0002258E"/>
    <w:rsid w:val="00022875"/>
    <w:rsid w:val="00022DCC"/>
    <w:rsid w:val="00022EE6"/>
    <w:rsid w:val="000230CD"/>
    <w:rsid w:val="00023575"/>
    <w:rsid w:val="00023EC5"/>
    <w:rsid w:val="00024C67"/>
    <w:rsid w:val="00024E35"/>
    <w:rsid w:val="00024EE8"/>
    <w:rsid w:val="0002554B"/>
    <w:rsid w:val="00025581"/>
    <w:rsid w:val="00026137"/>
    <w:rsid w:val="000263B5"/>
    <w:rsid w:val="00026411"/>
    <w:rsid w:val="00026C1C"/>
    <w:rsid w:val="00026CC0"/>
    <w:rsid w:val="00026F65"/>
    <w:rsid w:val="000301C9"/>
    <w:rsid w:val="00030EA2"/>
    <w:rsid w:val="00031088"/>
    <w:rsid w:val="00031316"/>
    <w:rsid w:val="000314EF"/>
    <w:rsid w:val="00031C64"/>
    <w:rsid w:val="000326D6"/>
    <w:rsid w:val="000342E7"/>
    <w:rsid w:val="00037567"/>
    <w:rsid w:val="00037E1F"/>
    <w:rsid w:val="00037F6F"/>
    <w:rsid w:val="0004051B"/>
    <w:rsid w:val="00040663"/>
    <w:rsid w:val="000408B2"/>
    <w:rsid w:val="00040CFE"/>
    <w:rsid w:val="0004292B"/>
    <w:rsid w:val="00042D36"/>
    <w:rsid w:val="00042EBD"/>
    <w:rsid w:val="00043697"/>
    <w:rsid w:val="000437DB"/>
    <w:rsid w:val="00043AE9"/>
    <w:rsid w:val="00043F51"/>
    <w:rsid w:val="00044741"/>
    <w:rsid w:val="00044EC8"/>
    <w:rsid w:val="00045142"/>
    <w:rsid w:val="00046A0E"/>
    <w:rsid w:val="00046B23"/>
    <w:rsid w:val="00046CFD"/>
    <w:rsid w:val="000470B3"/>
    <w:rsid w:val="00047148"/>
    <w:rsid w:val="00047812"/>
    <w:rsid w:val="00047BD9"/>
    <w:rsid w:val="00047C3E"/>
    <w:rsid w:val="000503C9"/>
    <w:rsid w:val="00050B2E"/>
    <w:rsid w:val="00050C3E"/>
    <w:rsid w:val="0005105A"/>
    <w:rsid w:val="00051BFA"/>
    <w:rsid w:val="0005208F"/>
    <w:rsid w:val="00052C09"/>
    <w:rsid w:val="00052D8B"/>
    <w:rsid w:val="000533BB"/>
    <w:rsid w:val="000538F0"/>
    <w:rsid w:val="00053BBB"/>
    <w:rsid w:val="000543BC"/>
    <w:rsid w:val="00054A49"/>
    <w:rsid w:val="00054BAE"/>
    <w:rsid w:val="00055AFC"/>
    <w:rsid w:val="00055E51"/>
    <w:rsid w:val="00055FD4"/>
    <w:rsid w:val="00056410"/>
    <w:rsid w:val="0005645B"/>
    <w:rsid w:val="0005645F"/>
    <w:rsid w:val="000566A5"/>
    <w:rsid w:val="00057632"/>
    <w:rsid w:val="00057C0E"/>
    <w:rsid w:val="00060385"/>
    <w:rsid w:val="000614E5"/>
    <w:rsid w:val="0006194F"/>
    <w:rsid w:val="00062859"/>
    <w:rsid w:val="000629C4"/>
    <w:rsid w:val="000632C4"/>
    <w:rsid w:val="0006370A"/>
    <w:rsid w:val="0006381F"/>
    <w:rsid w:val="00063A65"/>
    <w:rsid w:val="00063BF7"/>
    <w:rsid w:val="00064289"/>
    <w:rsid w:val="000643F6"/>
    <w:rsid w:val="00064829"/>
    <w:rsid w:val="000648C8"/>
    <w:rsid w:val="00065082"/>
    <w:rsid w:val="00065BC2"/>
    <w:rsid w:val="000668DC"/>
    <w:rsid w:val="00066E5C"/>
    <w:rsid w:val="00066ED1"/>
    <w:rsid w:val="00066FC9"/>
    <w:rsid w:val="000672FB"/>
    <w:rsid w:val="0006769D"/>
    <w:rsid w:val="00067992"/>
    <w:rsid w:val="00067FE1"/>
    <w:rsid w:val="000704F2"/>
    <w:rsid w:val="00070524"/>
    <w:rsid w:val="00070F4E"/>
    <w:rsid w:val="0007116E"/>
    <w:rsid w:val="00071D67"/>
    <w:rsid w:val="00071E2F"/>
    <w:rsid w:val="0007286C"/>
    <w:rsid w:val="000729E0"/>
    <w:rsid w:val="00074152"/>
    <w:rsid w:val="00074A0E"/>
    <w:rsid w:val="000754C9"/>
    <w:rsid w:val="00076751"/>
    <w:rsid w:val="00076F22"/>
    <w:rsid w:val="00077903"/>
    <w:rsid w:val="00077C21"/>
    <w:rsid w:val="00077E94"/>
    <w:rsid w:val="00080311"/>
    <w:rsid w:val="00080BF3"/>
    <w:rsid w:val="00080E6D"/>
    <w:rsid w:val="00081318"/>
    <w:rsid w:val="000815DF"/>
    <w:rsid w:val="000819D9"/>
    <w:rsid w:val="00081E21"/>
    <w:rsid w:val="00082664"/>
    <w:rsid w:val="00082806"/>
    <w:rsid w:val="00082C21"/>
    <w:rsid w:val="00082F70"/>
    <w:rsid w:val="00083190"/>
    <w:rsid w:val="0008350B"/>
    <w:rsid w:val="00083C88"/>
    <w:rsid w:val="00084429"/>
    <w:rsid w:val="00084457"/>
    <w:rsid w:val="00084643"/>
    <w:rsid w:val="00084FFA"/>
    <w:rsid w:val="00085249"/>
    <w:rsid w:val="000853B4"/>
    <w:rsid w:val="00085802"/>
    <w:rsid w:val="00086497"/>
    <w:rsid w:val="00087983"/>
    <w:rsid w:val="00087E2D"/>
    <w:rsid w:val="000911C9"/>
    <w:rsid w:val="000913EE"/>
    <w:rsid w:val="00091549"/>
    <w:rsid w:val="00092336"/>
    <w:rsid w:val="00092431"/>
    <w:rsid w:val="0009245A"/>
    <w:rsid w:val="000927A2"/>
    <w:rsid w:val="00092D97"/>
    <w:rsid w:val="00092E23"/>
    <w:rsid w:val="00092E80"/>
    <w:rsid w:val="00093322"/>
    <w:rsid w:val="000937BF"/>
    <w:rsid w:val="00093C72"/>
    <w:rsid w:val="00093D94"/>
    <w:rsid w:val="0009419C"/>
    <w:rsid w:val="000947BC"/>
    <w:rsid w:val="000948C5"/>
    <w:rsid w:val="000949D3"/>
    <w:rsid w:val="00094F4D"/>
    <w:rsid w:val="00095595"/>
    <w:rsid w:val="00095E1E"/>
    <w:rsid w:val="00095FDD"/>
    <w:rsid w:val="000963A0"/>
    <w:rsid w:val="00096789"/>
    <w:rsid w:val="00096E82"/>
    <w:rsid w:val="00096EEE"/>
    <w:rsid w:val="00096FFD"/>
    <w:rsid w:val="00097728"/>
    <w:rsid w:val="00097F79"/>
    <w:rsid w:val="000A0C48"/>
    <w:rsid w:val="000A157E"/>
    <w:rsid w:val="000A1A53"/>
    <w:rsid w:val="000A1AEE"/>
    <w:rsid w:val="000A1B63"/>
    <w:rsid w:val="000A1BE9"/>
    <w:rsid w:val="000A1F6C"/>
    <w:rsid w:val="000A225E"/>
    <w:rsid w:val="000A2610"/>
    <w:rsid w:val="000A29C1"/>
    <w:rsid w:val="000A2C86"/>
    <w:rsid w:val="000A2DEA"/>
    <w:rsid w:val="000A3304"/>
    <w:rsid w:val="000A3BDA"/>
    <w:rsid w:val="000A3FFC"/>
    <w:rsid w:val="000A4123"/>
    <w:rsid w:val="000A47E1"/>
    <w:rsid w:val="000A677F"/>
    <w:rsid w:val="000A6839"/>
    <w:rsid w:val="000A7504"/>
    <w:rsid w:val="000A7734"/>
    <w:rsid w:val="000A7CC1"/>
    <w:rsid w:val="000B03B9"/>
    <w:rsid w:val="000B08C4"/>
    <w:rsid w:val="000B0BA7"/>
    <w:rsid w:val="000B11AA"/>
    <w:rsid w:val="000B13BF"/>
    <w:rsid w:val="000B172E"/>
    <w:rsid w:val="000B1A08"/>
    <w:rsid w:val="000B2200"/>
    <w:rsid w:val="000B2769"/>
    <w:rsid w:val="000B3143"/>
    <w:rsid w:val="000B34D2"/>
    <w:rsid w:val="000B3743"/>
    <w:rsid w:val="000B4E19"/>
    <w:rsid w:val="000B6919"/>
    <w:rsid w:val="000B708E"/>
    <w:rsid w:val="000C0463"/>
    <w:rsid w:val="000C0AB6"/>
    <w:rsid w:val="000C129E"/>
    <w:rsid w:val="000C1588"/>
    <w:rsid w:val="000C1C0F"/>
    <w:rsid w:val="000C2008"/>
    <w:rsid w:val="000C239F"/>
    <w:rsid w:val="000C2415"/>
    <w:rsid w:val="000C28B3"/>
    <w:rsid w:val="000C2CC1"/>
    <w:rsid w:val="000C343C"/>
    <w:rsid w:val="000C3458"/>
    <w:rsid w:val="000C3948"/>
    <w:rsid w:val="000C3A2D"/>
    <w:rsid w:val="000C4FBD"/>
    <w:rsid w:val="000C54E3"/>
    <w:rsid w:val="000C652B"/>
    <w:rsid w:val="000C7015"/>
    <w:rsid w:val="000C7369"/>
    <w:rsid w:val="000C7C40"/>
    <w:rsid w:val="000C7CD9"/>
    <w:rsid w:val="000C7CFC"/>
    <w:rsid w:val="000D0247"/>
    <w:rsid w:val="000D050A"/>
    <w:rsid w:val="000D0963"/>
    <w:rsid w:val="000D0CE2"/>
    <w:rsid w:val="000D0D26"/>
    <w:rsid w:val="000D137E"/>
    <w:rsid w:val="000D188D"/>
    <w:rsid w:val="000D203B"/>
    <w:rsid w:val="000D29CB"/>
    <w:rsid w:val="000D2E1D"/>
    <w:rsid w:val="000D3427"/>
    <w:rsid w:val="000D4927"/>
    <w:rsid w:val="000D497F"/>
    <w:rsid w:val="000D6F8F"/>
    <w:rsid w:val="000D7458"/>
    <w:rsid w:val="000D7AAA"/>
    <w:rsid w:val="000D7DD6"/>
    <w:rsid w:val="000E02DD"/>
    <w:rsid w:val="000E0479"/>
    <w:rsid w:val="000E083E"/>
    <w:rsid w:val="000E0ADF"/>
    <w:rsid w:val="000E1246"/>
    <w:rsid w:val="000E1567"/>
    <w:rsid w:val="000E1DD2"/>
    <w:rsid w:val="000E22F8"/>
    <w:rsid w:val="000E2556"/>
    <w:rsid w:val="000E2726"/>
    <w:rsid w:val="000E299E"/>
    <w:rsid w:val="000E2FF7"/>
    <w:rsid w:val="000E38B3"/>
    <w:rsid w:val="000E3A61"/>
    <w:rsid w:val="000E507B"/>
    <w:rsid w:val="000E5415"/>
    <w:rsid w:val="000E566B"/>
    <w:rsid w:val="000E59E2"/>
    <w:rsid w:val="000E59EB"/>
    <w:rsid w:val="000E5B28"/>
    <w:rsid w:val="000E6DD1"/>
    <w:rsid w:val="000E782E"/>
    <w:rsid w:val="000F0733"/>
    <w:rsid w:val="000F08C9"/>
    <w:rsid w:val="000F1EA4"/>
    <w:rsid w:val="000F228C"/>
    <w:rsid w:val="000F32D4"/>
    <w:rsid w:val="000F3717"/>
    <w:rsid w:val="000F37F0"/>
    <w:rsid w:val="000F3B78"/>
    <w:rsid w:val="000F41E8"/>
    <w:rsid w:val="000F4592"/>
    <w:rsid w:val="000F4967"/>
    <w:rsid w:val="000F53A6"/>
    <w:rsid w:val="000F540F"/>
    <w:rsid w:val="000F5CCC"/>
    <w:rsid w:val="000F625D"/>
    <w:rsid w:val="0010049E"/>
    <w:rsid w:val="00101415"/>
    <w:rsid w:val="00101630"/>
    <w:rsid w:val="001017BA"/>
    <w:rsid w:val="00101AA2"/>
    <w:rsid w:val="0010237F"/>
    <w:rsid w:val="001023D8"/>
    <w:rsid w:val="00102C7F"/>
    <w:rsid w:val="00102EE5"/>
    <w:rsid w:val="001033C4"/>
    <w:rsid w:val="0010378F"/>
    <w:rsid w:val="00103EC9"/>
    <w:rsid w:val="001041A9"/>
    <w:rsid w:val="001042BB"/>
    <w:rsid w:val="00104B4C"/>
    <w:rsid w:val="001051C0"/>
    <w:rsid w:val="0010594A"/>
    <w:rsid w:val="00105B7D"/>
    <w:rsid w:val="001064E8"/>
    <w:rsid w:val="00106700"/>
    <w:rsid w:val="00106E31"/>
    <w:rsid w:val="001072D9"/>
    <w:rsid w:val="0010759E"/>
    <w:rsid w:val="00107B5B"/>
    <w:rsid w:val="001100D9"/>
    <w:rsid w:val="001103CC"/>
    <w:rsid w:val="00110D8D"/>
    <w:rsid w:val="001117EB"/>
    <w:rsid w:val="00111AA0"/>
    <w:rsid w:val="00112086"/>
    <w:rsid w:val="00112C6E"/>
    <w:rsid w:val="00112CF7"/>
    <w:rsid w:val="00112EBC"/>
    <w:rsid w:val="0011336E"/>
    <w:rsid w:val="00113F6A"/>
    <w:rsid w:val="001142C7"/>
    <w:rsid w:val="0011469A"/>
    <w:rsid w:val="00114B4F"/>
    <w:rsid w:val="00114BDD"/>
    <w:rsid w:val="00114FC1"/>
    <w:rsid w:val="001150C2"/>
    <w:rsid w:val="0011545D"/>
    <w:rsid w:val="00115671"/>
    <w:rsid w:val="00115FA9"/>
    <w:rsid w:val="0011634A"/>
    <w:rsid w:val="001168A9"/>
    <w:rsid w:val="00116F63"/>
    <w:rsid w:val="001172DF"/>
    <w:rsid w:val="001172E3"/>
    <w:rsid w:val="0011787B"/>
    <w:rsid w:val="00117AD1"/>
    <w:rsid w:val="00117FA7"/>
    <w:rsid w:val="0012004E"/>
    <w:rsid w:val="00120E03"/>
    <w:rsid w:val="00120F40"/>
    <w:rsid w:val="001214C8"/>
    <w:rsid w:val="00121A5B"/>
    <w:rsid w:val="00121B64"/>
    <w:rsid w:val="00121FB9"/>
    <w:rsid w:val="001225AC"/>
    <w:rsid w:val="00123210"/>
    <w:rsid w:val="0012357C"/>
    <w:rsid w:val="00123C07"/>
    <w:rsid w:val="00124282"/>
    <w:rsid w:val="001247A7"/>
    <w:rsid w:val="00125510"/>
    <w:rsid w:val="00125591"/>
    <w:rsid w:val="00125C38"/>
    <w:rsid w:val="001265F1"/>
    <w:rsid w:val="00126BC5"/>
    <w:rsid w:val="00127056"/>
    <w:rsid w:val="00127327"/>
    <w:rsid w:val="001276B8"/>
    <w:rsid w:val="00127A28"/>
    <w:rsid w:val="00127CAD"/>
    <w:rsid w:val="00127E38"/>
    <w:rsid w:val="00130148"/>
    <w:rsid w:val="001308AB"/>
    <w:rsid w:val="001308E5"/>
    <w:rsid w:val="0013165E"/>
    <w:rsid w:val="00131EE5"/>
    <w:rsid w:val="0013219D"/>
    <w:rsid w:val="001322AA"/>
    <w:rsid w:val="00132698"/>
    <w:rsid w:val="0013443D"/>
    <w:rsid w:val="0013484D"/>
    <w:rsid w:val="001348D3"/>
    <w:rsid w:val="0013534B"/>
    <w:rsid w:val="00136113"/>
    <w:rsid w:val="00136392"/>
    <w:rsid w:val="0013663A"/>
    <w:rsid w:val="00136ED5"/>
    <w:rsid w:val="001372C0"/>
    <w:rsid w:val="00137A7D"/>
    <w:rsid w:val="00140287"/>
    <w:rsid w:val="00141AEC"/>
    <w:rsid w:val="00141FC1"/>
    <w:rsid w:val="00141FF5"/>
    <w:rsid w:val="00142080"/>
    <w:rsid w:val="00142867"/>
    <w:rsid w:val="00142C17"/>
    <w:rsid w:val="00142EB1"/>
    <w:rsid w:val="00143D4F"/>
    <w:rsid w:val="00144045"/>
    <w:rsid w:val="0014416D"/>
    <w:rsid w:val="00144800"/>
    <w:rsid w:val="00144E41"/>
    <w:rsid w:val="00144E53"/>
    <w:rsid w:val="00145249"/>
    <w:rsid w:val="00145454"/>
    <w:rsid w:val="00145A73"/>
    <w:rsid w:val="00145B51"/>
    <w:rsid w:val="00145BCD"/>
    <w:rsid w:val="00145E75"/>
    <w:rsid w:val="001465CD"/>
    <w:rsid w:val="00146C0B"/>
    <w:rsid w:val="00146F93"/>
    <w:rsid w:val="001474A1"/>
    <w:rsid w:val="001479DD"/>
    <w:rsid w:val="00147C31"/>
    <w:rsid w:val="0015071E"/>
    <w:rsid w:val="00151594"/>
    <w:rsid w:val="0015165B"/>
    <w:rsid w:val="00151BB9"/>
    <w:rsid w:val="00151E62"/>
    <w:rsid w:val="00152093"/>
    <w:rsid w:val="001523B8"/>
    <w:rsid w:val="001527E2"/>
    <w:rsid w:val="001531BD"/>
    <w:rsid w:val="0015348D"/>
    <w:rsid w:val="0015405A"/>
    <w:rsid w:val="00154141"/>
    <w:rsid w:val="001542CC"/>
    <w:rsid w:val="00155690"/>
    <w:rsid w:val="001557D8"/>
    <w:rsid w:val="0015799D"/>
    <w:rsid w:val="00157B5C"/>
    <w:rsid w:val="00157C3C"/>
    <w:rsid w:val="00157D0D"/>
    <w:rsid w:val="00157F1B"/>
    <w:rsid w:val="00160311"/>
    <w:rsid w:val="00161746"/>
    <w:rsid w:val="00161D3B"/>
    <w:rsid w:val="00162187"/>
    <w:rsid w:val="001621BB"/>
    <w:rsid w:val="00162C5C"/>
    <w:rsid w:val="0016406D"/>
    <w:rsid w:val="00164164"/>
    <w:rsid w:val="0016479D"/>
    <w:rsid w:val="00164DA1"/>
    <w:rsid w:val="0016530F"/>
    <w:rsid w:val="001654B9"/>
    <w:rsid w:val="001657FF"/>
    <w:rsid w:val="001670CD"/>
    <w:rsid w:val="001673AE"/>
    <w:rsid w:val="0016748D"/>
    <w:rsid w:val="00167609"/>
    <w:rsid w:val="001702EB"/>
    <w:rsid w:val="00171653"/>
    <w:rsid w:val="00172779"/>
    <w:rsid w:val="00172AF6"/>
    <w:rsid w:val="0017375E"/>
    <w:rsid w:val="00174162"/>
    <w:rsid w:val="001746C8"/>
    <w:rsid w:val="001746FD"/>
    <w:rsid w:val="00174838"/>
    <w:rsid w:val="00175049"/>
    <w:rsid w:val="001757E8"/>
    <w:rsid w:val="0017641F"/>
    <w:rsid w:val="001767FB"/>
    <w:rsid w:val="00176F98"/>
    <w:rsid w:val="00177802"/>
    <w:rsid w:val="00177E9E"/>
    <w:rsid w:val="001803A7"/>
    <w:rsid w:val="001804A8"/>
    <w:rsid w:val="0018074A"/>
    <w:rsid w:val="00180CA5"/>
    <w:rsid w:val="00181281"/>
    <w:rsid w:val="00181810"/>
    <w:rsid w:val="0018221C"/>
    <w:rsid w:val="00182C4A"/>
    <w:rsid w:val="00183B66"/>
    <w:rsid w:val="001840EC"/>
    <w:rsid w:val="001840F7"/>
    <w:rsid w:val="00184975"/>
    <w:rsid w:val="00184B91"/>
    <w:rsid w:val="00184F6B"/>
    <w:rsid w:val="001852A0"/>
    <w:rsid w:val="00185789"/>
    <w:rsid w:val="001859D9"/>
    <w:rsid w:val="00185E4A"/>
    <w:rsid w:val="00186231"/>
    <w:rsid w:val="001866B2"/>
    <w:rsid w:val="001868B5"/>
    <w:rsid w:val="001877FD"/>
    <w:rsid w:val="0018794F"/>
    <w:rsid w:val="0019008C"/>
    <w:rsid w:val="001909ED"/>
    <w:rsid w:val="00190A24"/>
    <w:rsid w:val="00190A96"/>
    <w:rsid w:val="00190F1C"/>
    <w:rsid w:val="00191283"/>
    <w:rsid w:val="00191E64"/>
    <w:rsid w:val="00192E5D"/>
    <w:rsid w:val="00193373"/>
    <w:rsid w:val="00193669"/>
    <w:rsid w:val="00194A1D"/>
    <w:rsid w:val="00194B0E"/>
    <w:rsid w:val="00194EA3"/>
    <w:rsid w:val="00194EAF"/>
    <w:rsid w:val="0019532E"/>
    <w:rsid w:val="001973E2"/>
    <w:rsid w:val="00197653"/>
    <w:rsid w:val="00197B6A"/>
    <w:rsid w:val="00197DB0"/>
    <w:rsid w:val="001A057C"/>
    <w:rsid w:val="001A0BBC"/>
    <w:rsid w:val="001A0C4C"/>
    <w:rsid w:val="001A1861"/>
    <w:rsid w:val="001A18C4"/>
    <w:rsid w:val="001A1912"/>
    <w:rsid w:val="001A1BE4"/>
    <w:rsid w:val="001A1F92"/>
    <w:rsid w:val="001A24BA"/>
    <w:rsid w:val="001A36B7"/>
    <w:rsid w:val="001A3DE4"/>
    <w:rsid w:val="001A4450"/>
    <w:rsid w:val="001A4F58"/>
    <w:rsid w:val="001A51C1"/>
    <w:rsid w:val="001A59D9"/>
    <w:rsid w:val="001A5A45"/>
    <w:rsid w:val="001A5A4A"/>
    <w:rsid w:val="001A5DEF"/>
    <w:rsid w:val="001A7064"/>
    <w:rsid w:val="001A7C4D"/>
    <w:rsid w:val="001B023D"/>
    <w:rsid w:val="001B02AD"/>
    <w:rsid w:val="001B0382"/>
    <w:rsid w:val="001B03FF"/>
    <w:rsid w:val="001B08AD"/>
    <w:rsid w:val="001B0A51"/>
    <w:rsid w:val="001B0E72"/>
    <w:rsid w:val="001B0EC3"/>
    <w:rsid w:val="001B1ACE"/>
    <w:rsid w:val="001B1E53"/>
    <w:rsid w:val="001B204F"/>
    <w:rsid w:val="001B2071"/>
    <w:rsid w:val="001B2551"/>
    <w:rsid w:val="001B2632"/>
    <w:rsid w:val="001B327E"/>
    <w:rsid w:val="001B3343"/>
    <w:rsid w:val="001B3541"/>
    <w:rsid w:val="001B3783"/>
    <w:rsid w:val="001B37BF"/>
    <w:rsid w:val="001B399D"/>
    <w:rsid w:val="001B3B90"/>
    <w:rsid w:val="001B58D0"/>
    <w:rsid w:val="001B673E"/>
    <w:rsid w:val="001B6A8A"/>
    <w:rsid w:val="001B7310"/>
    <w:rsid w:val="001B74A4"/>
    <w:rsid w:val="001B75BC"/>
    <w:rsid w:val="001B7ED8"/>
    <w:rsid w:val="001C0BBD"/>
    <w:rsid w:val="001C1222"/>
    <w:rsid w:val="001C1322"/>
    <w:rsid w:val="001C172E"/>
    <w:rsid w:val="001C1A4F"/>
    <w:rsid w:val="001C1DB0"/>
    <w:rsid w:val="001C1ECF"/>
    <w:rsid w:val="001C26AC"/>
    <w:rsid w:val="001C28E9"/>
    <w:rsid w:val="001C2C67"/>
    <w:rsid w:val="001C2EBC"/>
    <w:rsid w:val="001C384C"/>
    <w:rsid w:val="001C46B0"/>
    <w:rsid w:val="001C5FEA"/>
    <w:rsid w:val="001C65CD"/>
    <w:rsid w:val="001C6D6F"/>
    <w:rsid w:val="001C6DB1"/>
    <w:rsid w:val="001C703C"/>
    <w:rsid w:val="001C7823"/>
    <w:rsid w:val="001C7B48"/>
    <w:rsid w:val="001D0643"/>
    <w:rsid w:val="001D0AEB"/>
    <w:rsid w:val="001D0BF1"/>
    <w:rsid w:val="001D0F4C"/>
    <w:rsid w:val="001D12B6"/>
    <w:rsid w:val="001D2C6D"/>
    <w:rsid w:val="001D2EE7"/>
    <w:rsid w:val="001D3183"/>
    <w:rsid w:val="001D37A3"/>
    <w:rsid w:val="001D3CAC"/>
    <w:rsid w:val="001D439B"/>
    <w:rsid w:val="001D52F6"/>
    <w:rsid w:val="001D5411"/>
    <w:rsid w:val="001D5E19"/>
    <w:rsid w:val="001D6997"/>
    <w:rsid w:val="001D6A71"/>
    <w:rsid w:val="001D6FBC"/>
    <w:rsid w:val="001D74A7"/>
    <w:rsid w:val="001D74F0"/>
    <w:rsid w:val="001D7D58"/>
    <w:rsid w:val="001D7EC1"/>
    <w:rsid w:val="001D7F7A"/>
    <w:rsid w:val="001E158F"/>
    <w:rsid w:val="001E16CD"/>
    <w:rsid w:val="001E340E"/>
    <w:rsid w:val="001E3800"/>
    <w:rsid w:val="001E39F3"/>
    <w:rsid w:val="001E41DC"/>
    <w:rsid w:val="001E435F"/>
    <w:rsid w:val="001E4798"/>
    <w:rsid w:val="001E519F"/>
    <w:rsid w:val="001E5ACF"/>
    <w:rsid w:val="001E5FD7"/>
    <w:rsid w:val="001E5FEC"/>
    <w:rsid w:val="001E646A"/>
    <w:rsid w:val="001E653E"/>
    <w:rsid w:val="001E77CA"/>
    <w:rsid w:val="001F1139"/>
    <w:rsid w:val="001F1747"/>
    <w:rsid w:val="001F3292"/>
    <w:rsid w:val="001F47B4"/>
    <w:rsid w:val="001F5162"/>
    <w:rsid w:val="001F59C8"/>
    <w:rsid w:val="001F70A1"/>
    <w:rsid w:val="001F71F3"/>
    <w:rsid w:val="001F76C3"/>
    <w:rsid w:val="002001C5"/>
    <w:rsid w:val="00200C8E"/>
    <w:rsid w:val="00200F95"/>
    <w:rsid w:val="00201316"/>
    <w:rsid w:val="00201F28"/>
    <w:rsid w:val="002029FD"/>
    <w:rsid w:val="00203835"/>
    <w:rsid w:val="00205511"/>
    <w:rsid w:val="00205B72"/>
    <w:rsid w:val="00205BDE"/>
    <w:rsid w:val="002062D3"/>
    <w:rsid w:val="002069FC"/>
    <w:rsid w:val="00206EFD"/>
    <w:rsid w:val="00207B52"/>
    <w:rsid w:val="002103C7"/>
    <w:rsid w:val="0021043F"/>
    <w:rsid w:val="002104A2"/>
    <w:rsid w:val="00210669"/>
    <w:rsid w:val="00210697"/>
    <w:rsid w:val="00210973"/>
    <w:rsid w:val="00210B5C"/>
    <w:rsid w:val="00210B94"/>
    <w:rsid w:val="00210E37"/>
    <w:rsid w:val="0021103E"/>
    <w:rsid w:val="0021110C"/>
    <w:rsid w:val="0021197A"/>
    <w:rsid w:val="002121CE"/>
    <w:rsid w:val="002130E9"/>
    <w:rsid w:val="00213F33"/>
    <w:rsid w:val="00214D0A"/>
    <w:rsid w:val="00214E83"/>
    <w:rsid w:val="00215394"/>
    <w:rsid w:val="00215D9D"/>
    <w:rsid w:val="002164D7"/>
    <w:rsid w:val="00216AB2"/>
    <w:rsid w:val="00216C6A"/>
    <w:rsid w:val="00216E09"/>
    <w:rsid w:val="00217DBA"/>
    <w:rsid w:val="00217E93"/>
    <w:rsid w:val="002200C7"/>
    <w:rsid w:val="00220129"/>
    <w:rsid w:val="00220EEC"/>
    <w:rsid w:val="0022103F"/>
    <w:rsid w:val="00221494"/>
    <w:rsid w:val="002217DA"/>
    <w:rsid w:val="00221BF5"/>
    <w:rsid w:val="002226DF"/>
    <w:rsid w:val="00222B13"/>
    <w:rsid w:val="00222F57"/>
    <w:rsid w:val="002234D7"/>
    <w:rsid w:val="002245F6"/>
    <w:rsid w:val="002248F9"/>
    <w:rsid w:val="00224C6E"/>
    <w:rsid w:val="00225C29"/>
    <w:rsid w:val="002264F0"/>
    <w:rsid w:val="00226C34"/>
    <w:rsid w:val="002271EB"/>
    <w:rsid w:val="002275B4"/>
    <w:rsid w:val="00227B37"/>
    <w:rsid w:val="00227E5A"/>
    <w:rsid w:val="00231CC4"/>
    <w:rsid w:val="002322C1"/>
    <w:rsid w:val="00232AFF"/>
    <w:rsid w:val="00233F1D"/>
    <w:rsid w:val="0023471B"/>
    <w:rsid w:val="00234900"/>
    <w:rsid w:val="00235EC3"/>
    <w:rsid w:val="00235F9C"/>
    <w:rsid w:val="00237D8B"/>
    <w:rsid w:val="00237E8A"/>
    <w:rsid w:val="00240181"/>
    <w:rsid w:val="002403DB"/>
    <w:rsid w:val="0024043D"/>
    <w:rsid w:val="00240DFB"/>
    <w:rsid w:val="00240EB8"/>
    <w:rsid w:val="002411CE"/>
    <w:rsid w:val="00241C28"/>
    <w:rsid w:val="002425FD"/>
    <w:rsid w:val="00242F47"/>
    <w:rsid w:val="00243EA4"/>
    <w:rsid w:val="00244BB2"/>
    <w:rsid w:val="00244CE7"/>
    <w:rsid w:val="002452B8"/>
    <w:rsid w:val="0024576B"/>
    <w:rsid w:val="00245C18"/>
    <w:rsid w:val="00245C21"/>
    <w:rsid w:val="00246CB7"/>
    <w:rsid w:val="00247E76"/>
    <w:rsid w:val="00250043"/>
    <w:rsid w:val="0025042D"/>
    <w:rsid w:val="00250510"/>
    <w:rsid w:val="00250E0D"/>
    <w:rsid w:val="00250E9C"/>
    <w:rsid w:val="00250EAC"/>
    <w:rsid w:val="00251628"/>
    <w:rsid w:val="0025173F"/>
    <w:rsid w:val="002519DD"/>
    <w:rsid w:val="00251FEB"/>
    <w:rsid w:val="00252DC2"/>
    <w:rsid w:val="00252E3A"/>
    <w:rsid w:val="00253339"/>
    <w:rsid w:val="002538B5"/>
    <w:rsid w:val="00253D37"/>
    <w:rsid w:val="0025402E"/>
    <w:rsid w:val="00254144"/>
    <w:rsid w:val="00254735"/>
    <w:rsid w:val="0025473C"/>
    <w:rsid w:val="002549A0"/>
    <w:rsid w:val="00254B3D"/>
    <w:rsid w:val="00255156"/>
    <w:rsid w:val="0025599A"/>
    <w:rsid w:val="002576A8"/>
    <w:rsid w:val="00257743"/>
    <w:rsid w:val="00257D85"/>
    <w:rsid w:val="00260125"/>
    <w:rsid w:val="00260E53"/>
    <w:rsid w:val="0026122A"/>
    <w:rsid w:val="00261598"/>
    <w:rsid w:val="00262132"/>
    <w:rsid w:val="00262FFC"/>
    <w:rsid w:val="00263428"/>
    <w:rsid w:val="0026383B"/>
    <w:rsid w:val="00263AA1"/>
    <w:rsid w:val="00263AC5"/>
    <w:rsid w:val="00264083"/>
    <w:rsid w:val="002641F9"/>
    <w:rsid w:val="002650C0"/>
    <w:rsid w:val="0026555A"/>
    <w:rsid w:val="0026566C"/>
    <w:rsid w:val="002659EC"/>
    <w:rsid w:val="00266028"/>
    <w:rsid w:val="00266690"/>
    <w:rsid w:val="00266CCB"/>
    <w:rsid w:val="002673CF"/>
    <w:rsid w:val="00267AC9"/>
    <w:rsid w:val="00270046"/>
    <w:rsid w:val="00270BCA"/>
    <w:rsid w:val="002719A1"/>
    <w:rsid w:val="00271D64"/>
    <w:rsid w:val="00272589"/>
    <w:rsid w:val="0027303F"/>
    <w:rsid w:val="0027320F"/>
    <w:rsid w:val="002732D4"/>
    <w:rsid w:val="0027336A"/>
    <w:rsid w:val="002739EF"/>
    <w:rsid w:val="00273A6C"/>
    <w:rsid w:val="00273CE3"/>
    <w:rsid w:val="00274350"/>
    <w:rsid w:val="0027442B"/>
    <w:rsid w:val="00274BB7"/>
    <w:rsid w:val="00274BBC"/>
    <w:rsid w:val="00274D2A"/>
    <w:rsid w:val="00274FC5"/>
    <w:rsid w:val="002750FE"/>
    <w:rsid w:val="002753EA"/>
    <w:rsid w:val="002755F3"/>
    <w:rsid w:val="002763EE"/>
    <w:rsid w:val="00276664"/>
    <w:rsid w:val="002769F2"/>
    <w:rsid w:val="00277419"/>
    <w:rsid w:val="002775A2"/>
    <w:rsid w:val="002779EF"/>
    <w:rsid w:val="002802D3"/>
    <w:rsid w:val="002810F3"/>
    <w:rsid w:val="00281360"/>
    <w:rsid w:val="0028181A"/>
    <w:rsid w:val="00281B1B"/>
    <w:rsid w:val="002825D9"/>
    <w:rsid w:val="00283693"/>
    <w:rsid w:val="00283BB0"/>
    <w:rsid w:val="00283ECA"/>
    <w:rsid w:val="0028408D"/>
    <w:rsid w:val="00284786"/>
    <w:rsid w:val="0028522E"/>
    <w:rsid w:val="00285364"/>
    <w:rsid w:val="00286BB3"/>
    <w:rsid w:val="00287067"/>
    <w:rsid w:val="00287115"/>
    <w:rsid w:val="0028758B"/>
    <w:rsid w:val="002876D4"/>
    <w:rsid w:val="002877E7"/>
    <w:rsid w:val="00287A2C"/>
    <w:rsid w:val="00287BE1"/>
    <w:rsid w:val="00287CBB"/>
    <w:rsid w:val="00290796"/>
    <w:rsid w:val="002914DD"/>
    <w:rsid w:val="002917C8"/>
    <w:rsid w:val="00291875"/>
    <w:rsid w:val="00291892"/>
    <w:rsid w:val="00292217"/>
    <w:rsid w:val="00292259"/>
    <w:rsid w:val="00292989"/>
    <w:rsid w:val="00292B5E"/>
    <w:rsid w:val="00292DE4"/>
    <w:rsid w:val="00292EBF"/>
    <w:rsid w:val="0029360D"/>
    <w:rsid w:val="002937ED"/>
    <w:rsid w:val="00293AAA"/>
    <w:rsid w:val="00293AE1"/>
    <w:rsid w:val="00293D07"/>
    <w:rsid w:val="0029404A"/>
    <w:rsid w:val="0029449B"/>
    <w:rsid w:val="00294D65"/>
    <w:rsid w:val="00295370"/>
    <w:rsid w:val="002956B8"/>
    <w:rsid w:val="00295807"/>
    <w:rsid w:val="002958B0"/>
    <w:rsid w:val="002959F8"/>
    <w:rsid w:val="002961E2"/>
    <w:rsid w:val="0029695D"/>
    <w:rsid w:val="00297B78"/>
    <w:rsid w:val="00297D29"/>
    <w:rsid w:val="00297E11"/>
    <w:rsid w:val="002A0B94"/>
    <w:rsid w:val="002A0D9C"/>
    <w:rsid w:val="002A1466"/>
    <w:rsid w:val="002A182C"/>
    <w:rsid w:val="002A1FC8"/>
    <w:rsid w:val="002A2EE2"/>
    <w:rsid w:val="002A3030"/>
    <w:rsid w:val="002A3A9B"/>
    <w:rsid w:val="002A5138"/>
    <w:rsid w:val="002A546B"/>
    <w:rsid w:val="002A5DA8"/>
    <w:rsid w:val="002A5E92"/>
    <w:rsid w:val="002A6640"/>
    <w:rsid w:val="002A691C"/>
    <w:rsid w:val="002A7E87"/>
    <w:rsid w:val="002B09C7"/>
    <w:rsid w:val="002B1032"/>
    <w:rsid w:val="002B1067"/>
    <w:rsid w:val="002B10A0"/>
    <w:rsid w:val="002B1891"/>
    <w:rsid w:val="002B1A43"/>
    <w:rsid w:val="002B246B"/>
    <w:rsid w:val="002B2A24"/>
    <w:rsid w:val="002B2E47"/>
    <w:rsid w:val="002B38A6"/>
    <w:rsid w:val="002B3A3B"/>
    <w:rsid w:val="002B3A3E"/>
    <w:rsid w:val="002B3A4A"/>
    <w:rsid w:val="002B4062"/>
    <w:rsid w:val="002B41A9"/>
    <w:rsid w:val="002B4442"/>
    <w:rsid w:val="002B5927"/>
    <w:rsid w:val="002B599D"/>
    <w:rsid w:val="002B60B6"/>
    <w:rsid w:val="002B6287"/>
    <w:rsid w:val="002B6364"/>
    <w:rsid w:val="002B680F"/>
    <w:rsid w:val="002B6BFD"/>
    <w:rsid w:val="002C05CC"/>
    <w:rsid w:val="002C0D65"/>
    <w:rsid w:val="002C105B"/>
    <w:rsid w:val="002C2164"/>
    <w:rsid w:val="002C2A48"/>
    <w:rsid w:val="002C31F3"/>
    <w:rsid w:val="002C3561"/>
    <w:rsid w:val="002C3CD6"/>
    <w:rsid w:val="002C4223"/>
    <w:rsid w:val="002C49C5"/>
    <w:rsid w:val="002C49DC"/>
    <w:rsid w:val="002C5113"/>
    <w:rsid w:val="002C518D"/>
    <w:rsid w:val="002C563B"/>
    <w:rsid w:val="002C568A"/>
    <w:rsid w:val="002C581A"/>
    <w:rsid w:val="002C5C2F"/>
    <w:rsid w:val="002C5E37"/>
    <w:rsid w:val="002C64EB"/>
    <w:rsid w:val="002C6889"/>
    <w:rsid w:val="002C6D01"/>
    <w:rsid w:val="002D03FF"/>
    <w:rsid w:val="002D2733"/>
    <w:rsid w:val="002D29CA"/>
    <w:rsid w:val="002D39AB"/>
    <w:rsid w:val="002D3F50"/>
    <w:rsid w:val="002D4328"/>
    <w:rsid w:val="002D4B79"/>
    <w:rsid w:val="002D4F6A"/>
    <w:rsid w:val="002D5106"/>
    <w:rsid w:val="002D5B24"/>
    <w:rsid w:val="002D5EC1"/>
    <w:rsid w:val="002D6629"/>
    <w:rsid w:val="002D70C5"/>
    <w:rsid w:val="002D7134"/>
    <w:rsid w:val="002D778A"/>
    <w:rsid w:val="002D7C64"/>
    <w:rsid w:val="002E0199"/>
    <w:rsid w:val="002E021E"/>
    <w:rsid w:val="002E02DE"/>
    <w:rsid w:val="002E0FB7"/>
    <w:rsid w:val="002E1172"/>
    <w:rsid w:val="002E150D"/>
    <w:rsid w:val="002E1CA6"/>
    <w:rsid w:val="002E218B"/>
    <w:rsid w:val="002E2AD8"/>
    <w:rsid w:val="002E2C55"/>
    <w:rsid w:val="002E36FF"/>
    <w:rsid w:val="002E3808"/>
    <w:rsid w:val="002E3D80"/>
    <w:rsid w:val="002E4467"/>
    <w:rsid w:val="002E5048"/>
    <w:rsid w:val="002E5E80"/>
    <w:rsid w:val="002E5EF8"/>
    <w:rsid w:val="002E5F96"/>
    <w:rsid w:val="002E5FA9"/>
    <w:rsid w:val="002E602B"/>
    <w:rsid w:val="002E603E"/>
    <w:rsid w:val="002E629C"/>
    <w:rsid w:val="002E6824"/>
    <w:rsid w:val="002E76F4"/>
    <w:rsid w:val="002E792B"/>
    <w:rsid w:val="002F015C"/>
    <w:rsid w:val="002F037D"/>
    <w:rsid w:val="002F05F1"/>
    <w:rsid w:val="002F1FDD"/>
    <w:rsid w:val="002F21AA"/>
    <w:rsid w:val="002F2541"/>
    <w:rsid w:val="002F2864"/>
    <w:rsid w:val="002F3A75"/>
    <w:rsid w:val="002F3C4A"/>
    <w:rsid w:val="002F4004"/>
    <w:rsid w:val="002F43C8"/>
    <w:rsid w:val="002F49AD"/>
    <w:rsid w:val="002F4CBD"/>
    <w:rsid w:val="002F5138"/>
    <w:rsid w:val="002F5261"/>
    <w:rsid w:val="002F55B5"/>
    <w:rsid w:val="002F56AD"/>
    <w:rsid w:val="002F5877"/>
    <w:rsid w:val="002F5C2A"/>
    <w:rsid w:val="002F5FE2"/>
    <w:rsid w:val="002F60E6"/>
    <w:rsid w:val="002F6AD4"/>
    <w:rsid w:val="002F7238"/>
    <w:rsid w:val="002F74D9"/>
    <w:rsid w:val="002F7928"/>
    <w:rsid w:val="002F7C3C"/>
    <w:rsid w:val="002F7D52"/>
    <w:rsid w:val="0030005C"/>
    <w:rsid w:val="00300420"/>
    <w:rsid w:val="00300718"/>
    <w:rsid w:val="00300DB2"/>
    <w:rsid w:val="00301AAB"/>
    <w:rsid w:val="00301BA1"/>
    <w:rsid w:val="00302755"/>
    <w:rsid w:val="00302C99"/>
    <w:rsid w:val="00303559"/>
    <w:rsid w:val="00303A7B"/>
    <w:rsid w:val="00303C7C"/>
    <w:rsid w:val="003041BC"/>
    <w:rsid w:val="00305B9E"/>
    <w:rsid w:val="00305F7A"/>
    <w:rsid w:val="0030679A"/>
    <w:rsid w:val="003067BD"/>
    <w:rsid w:val="00306C7D"/>
    <w:rsid w:val="00306FAA"/>
    <w:rsid w:val="003071D2"/>
    <w:rsid w:val="003075B0"/>
    <w:rsid w:val="00307A61"/>
    <w:rsid w:val="00307FB4"/>
    <w:rsid w:val="00307FB9"/>
    <w:rsid w:val="00310A8F"/>
    <w:rsid w:val="003117D2"/>
    <w:rsid w:val="00311A20"/>
    <w:rsid w:val="00311E9C"/>
    <w:rsid w:val="00311FE2"/>
    <w:rsid w:val="00312181"/>
    <w:rsid w:val="00312469"/>
    <w:rsid w:val="00312901"/>
    <w:rsid w:val="00313091"/>
    <w:rsid w:val="00313102"/>
    <w:rsid w:val="0031310A"/>
    <w:rsid w:val="003133C3"/>
    <w:rsid w:val="00313623"/>
    <w:rsid w:val="0031364B"/>
    <w:rsid w:val="00313E32"/>
    <w:rsid w:val="0031419D"/>
    <w:rsid w:val="003143EF"/>
    <w:rsid w:val="00314CC9"/>
    <w:rsid w:val="00315995"/>
    <w:rsid w:val="00316067"/>
    <w:rsid w:val="00316982"/>
    <w:rsid w:val="00316E0A"/>
    <w:rsid w:val="00317BF7"/>
    <w:rsid w:val="00317E07"/>
    <w:rsid w:val="00320B8B"/>
    <w:rsid w:val="00321054"/>
    <w:rsid w:val="00321F13"/>
    <w:rsid w:val="003220C5"/>
    <w:rsid w:val="003236DE"/>
    <w:rsid w:val="0032377F"/>
    <w:rsid w:val="00323949"/>
    <w:rsid w:val="00323966"/>
    <w:rsid w:val="00323CAD"/>
    <w:rsid w:val="00324793"/>
    <w:rsid w:val="00324A11"/>
    <w:rsid w:val="00324B3A"/>
    <w:rsid w:val="003254A1"/>
    <w:rsid w:val="003256FB"/>
    <w:rsid w:val="00325C87"/>
    <w:rsid w:val="00326214"/>
    <w:rsid w:val="00326536"/>
    <w:rsid w:val="00326669"/>
    <w:rsid w:val="00326BF9"/>
    <w:rsid w:val="00327426"/>
    <w:rsid w:val="0032777A"/>
    <w:rsid w:val="003279E0"/>
    <w:rsid w:val="00327C46"/>
    <w:rsid w:val="00327CA0"/>
    <w:rsid w:val="00327DBB"/>
    <w:rsid w:val="00330AFB"/>
    <w:rsid w:val="00331B88"/>
    <w:rsid w:val="003325F8"/>
    <w:rsid w:val="00332830"/>
    <w:rsid w:val="00332C13"/>
    <w:rsid w:val="0033313F"/>
    <w:rsid w:val="00333ABB"/>
    <w:rsid w:val="0033477B"/>
    <w:rsid w:val="0033559B"/>
    <w:rsid w:val="00335A27"/>
    <w:rsid w:val="00335F31"/>
    <w:rsid w:val="0033709D"/>
    <w:rsid w:val="00337220"/>
    <w:rsid w:val="003372CF"/>
    <w:rsid w:val="00337B3E"/>
    <w:rsid w:val="00337B68"/>
    <w:rsid w:val="00340189"/>
    <w:rsid w:val="00340831"/>
    <w:rsid w:val="00340958"/>
    <w:rsid w:val="00341F29"/>
    <w:rsid w:val="0034292E"/>
    <w:rsid w:val="00343E5F"/>
    <w:rsid w:val="00344E2C"/>
    <w:rsid w:val="00345234"/>
    <w:rsid w:val="00345910"/>
    <w:rsid w:val="00345B86"/>
    <w:rsid w:val="0034616D"/>
    <w:rsid w:val="00346333"/>
    <w:rsid w:val="00346664"/>
    <w:rsid w:val="00346D9B"/>
    <w:rsid w:val="0034727B"/>
    <w:rsid w:val="00347321"/>
    <w:rsid w:val="003473D5"/>
    <w:rsid w:val="003473EE"/>
    <w:rsid w:val="00347519"/>
    <w:rsid w:val="00347644"/>
    <w:rsid w:val="0034764D"/>
    <w:rsid w:val="0034765D"/>
    <w:rsid w:val="00347AB9"/>
    <w:rsid w:val="0035142A"/>
    <w:rsid w:val="00351CB1"/>
    <w:rsid w:val="00352CAB"/>
    <w:rsid w:val="0035423F"/>
    <w:rsid w:val="00354DD7"/>
    <w:rsid w:val="00355681"/>
    <w:rsid w:val="003556A8"/>
    <w:rsid w:val="00355E60"/>
    <w:rsid w:val="0035606A"/>
    <w:rsid w:val="00356ED8"/>
    <w:rsid w:val="0035706E"/>
    <w:rsid w:val="003574EB"/>
    <w:rsid w:val="00357C50"/>
    <w:rsid w:val="00357D43"/>
    <w:rsid w:val="003606D6"/>
    <w:rsid w:val="003607D4"/>
    <w:rsid w:val="00361093"/>
    <w:rsid w:val="00362E61"/>
    <w:rsid w:val="0036321D"/>
    <w:rsid w:val="00363414"/>
    <w:rsid w:val="00363716"/>
    <w:rsid w:val="00363803"/>
    <w:rsid w:val="00363A9D"/>
    <w:rsid w:val="00363F8A"/>
    <w:rsid w:val="003647F9"/>
    <w:rsid w:val="00364CBD"/>
    <w:rsid w:val="00366097"/>
    <w:rsid w:val="00366B19"/>
    <w:rsid w:val="00367B5D"/>
    <w:rsid w:val="00370462"/>
    <w:rsid w:val="0037164C"/>
    <w:rsid w:val="00371C40"/>
    <w:rsid w:val="003721F4"/>
    <w:rsid w:val="00372E13"/>
    <w:rsid w:val="0037386C"/>
    <w:rsid w:val="00373AFF"/>
    <w:rsid w:val="00373F2F"/>
    <w:rsid w:val="00374391"/>
    <w:rsid w:val="003743BE"/>
    <w:rsid w:val="00374480"/>
    <w:rsid w:val="003746A4"/>
    <w:rsid w:val="00374B44"/>
    <w:rsid w:val="00374D00"/>
    <w:rsid w:val="00375242"/>
    <w:rsid w:val="0037546D"/>
    <w:rsid w:val="00375CC0"/>
    <w:rsid w:val="00376164"/>
    <w:rsid w:val="00376DD6"/>
    <w:rsid w:val="00377565"/>
    <w:rsid w:val="003775DC"/>
    <w:rsid w:val="00377B75"/>
    <w:rsid w:val="0038087E"/>
    <w:rsid w:val="00380CF0"/>
    <w:rsid w:val="00381083"/>
    <w:rsid w:val="0038135D"/>
    <w:rsid w:val="00381A6E"/>
    <w:rsid w:val="00381DCF"/>
    <w:rsid w:val="003828A3"/>
    <w:rsid w:val="00384383"/>
    <w:rsid w:val="00384FF4"/>
    <w:rsid w:val="00385BB7"/>
    <w:rsid w:val="00385E7E"/>
    <w:rsid w:val="00386296"/>
    <w:rsid w:val="003866C2"/>
    <w:rsid w:val="00387022"/>
    <w:rsid w:val="003878E8"/>
    <w:rsid w:val="00387CBC"/>
    <w:rsid w:val="00390219"/>
    <w:rsid w:val="00391058"/>
    <w:rsid w:val="00391272"/>
    <w:rsid w:val="003914F2"/>
    <w:rsid w:val="0039182A"/>
    <w:rsid w:val="003919D2"/>
    <w:rsid w:val="00391B38"/>
    <w:rsid w:val="00392456"/>
    <w:rsid w:val="003926BE"/>
    <w:rsid w:val="00392EAE"/>
    <w:rsid w:val="003931E1"/>
    <w:rsid w:val="003934D1"/>
    <w:rsid w:val="00393517"/>
    <w:rsid w:val="00393C82"/>
    <w:rsid w:val="003940AD"/>
    <w:rsid w:val="003958A8"/>
    <w:rsid w:val="00395CFC"/>
    <w:rsid w:val="003961DD"/>
    <w:rsid w:val="003975A8"/>
    <w:rsid w:val="003A0092"/>
    <w:rsid w:val="003A0301"/>
    <w:rsid w:val="003A049C"/>
    <w:rsid w:val="003A04AC"/>
    <w:rsid w:val="003A0E5B"/>
    <w:rsid w:val="003A2018"/>
    <w:rsid w:val="003A290B"/>
    <w:rsid w:val="003A2A9C"/>
    <w:rsid w:val="003A2BA8"/>
    <w:rsid w:val="003A309B"/>
    <w:rsid w:val="003A30E2"/>
    <w:rsid w:val="003A32EC"/>
    <w:rsid w:val="003A3B1F"/>
    <w:rsid w:val="003A5B01"/>
    <w:rsid w:val="003A606D"/>
    <w:rsid w:val="003A63AD"/>
    <w:rsid w:val="003A6B42"/>
    <w:rsid w:val="003A74A8"/>
    <w:rsid w:val="003A7578"/>
    <w:rsid w:val="003A7BD7"/>
    <w:rsid w:val="003A7CD0"/>
    <w:rsid w:val="003B03B0"/>
    <w:rsid w:val="003B05E2"/>
    <w:rsid w:val="003B0FFB"/>
    <w:rsid w:val="003B129C"/>
    <w:rsid w:val="003B1B0D"/>
    <w:rsid w:val="003B1F6D"/>
    <w:rsid w:val="003B1FC0"/>
    <w:rsid w:val="003B2174"/>
    <w:rsid w:val="003B2206"/>
    <w:rsid w:val="003B2C3A"/>
    <w:rsid w:val="003B317E"/>
    <w:rsid w:val="003B3FE9"/>
    <w:rsid w:val="003B40A8"/>
    <w:rsid w:val="003B432D"/>
    <w:rsid w:val="003B4473"/>
    <w:rsid w:val="003B4736"/>
    <w:rsid w:val="003B5860"/>
    <w:rsid w:val="003B597F"/>
    <w:rsid w:val="003B6F72"/>
    <w:rsid w:val="003B782A"/>
    <w:rsid w:val="003C0041"/>
    <w:rsid w:val="003C0507"/>
    <w:rsid w:val="003C0872"/>
    <w:rsid w:val="003C0897"/>
    <w:rsid w:val="003C0D50"/>
    <w:rsid w:val="003C22F4"/>
    <w:rsid w:val="003C2799"/>
    <w:rsid w:val="003C3786"/>
    <w:rsid w:val="003C38F2"/>
    <w:rsid w:val="003C3F1B"/>
    <w:rsid w:val="003C4050"/>
    <w:rsid w:val="003C431B"/>
    <w:rsid w:val="003C491A"/>
    <w:rsid w:val="003C4B3C"/>
    <w:rsid w:val="003C57DA"/>
    <w:rsid w:val="003C6434"/>
    <w:rsid w:val="003D0394"/>
    <w:rsid w:val="003D09B7"/>
    <w:rsid w:val="003D2935"/>
    <w:rsid w:val="003D2DF0"/>
    <w:rsid w:val="003D3755"/>
    <w:rsid w:val="003D3935"/>
    <w:rsid w:val="003D3A75"/>
    <w:rsid w:val="003D45C4"/>
    <w:rsid w:val="003D4DB8"/>
    <w:rsid w:val="003D5311"/>
    <w:rsid w:val="003D542D"/>
    <w:rsid w:val="003D579E"/>
    <w:rsid w:val="003D5B82"/>
    <w:rsid w:val="003D5B95"/>
    <w:rsid w:val="003D5BB1"/>
    <w:rsid w:val="003D645D"/>
    <w:rsid w:val="003D68BD"/>
    <w:rsid w:val="003D690F"/>
    <w:rsid w:val="003D75A3"/>
    <w:rsid w:val="003E02BC"/>
    <w:rsid w:val="003E0CFB"/>
    <w:rsid w:val="003E10C8"/>
    <w:rsid w:val="003E10DC"/>
    <w:rsid w:val="003E2654"/>
    <w:rsid w:val="003E2AD5"/>
    <w:rsid w:val="003E2E45"/>
    <w:rsid w:val="003E3045"/>
    <w:rsid w:val="003E3E96"/>
    <w:rsid w:val="003E4009"/>
    <w:rsid w:val="003E41D1"/>
    <w:rsid w:val="003E50F5"/>
    <w:rsid w:val="003E5A86"/>
    <w:rsid w:val="003E5B89"/>
    <w:rsid w:val="003E5E91"/>
    <w:rsid w:val="003E601E"/>
    <w:rsid w:val="003E678A"/>
    <w:rsid w:val="003E6C12"/>
    <w:rsid w:val="003E7028"/>
    <w:rsid w:val="003E71F8"/>
    <w:rsid w:val="003E7505"/>
    <w:rsid w:val="003F0CC9"/>
    <w:rsid w:val="003F0DB9"/>
    <w:rsid w:val="003F1D1A"/>
    <w:rsid w:val="003F32AA"/>
    <w:rsid w:val="003F34D4"/>
    <w:rsid w:val="003F3D1A"/>
    <w:rsid w:val="003F4050"/>
    <w:rsid w:val="003F48C9"/>
    <w:rsid w:val="003F5079"/>
    <w:rsid w:val="003F5333"/>
    <w:rsid w:val="003F64FC"/>
    <w:rsid w:val="003F6B76"/>
    <w:rsid w:val="003F6CB8"/>
    <w:rsid w:val="003F731A"/>
    <w:rsid w:val="004009B0"/>
    <w:rsid w:val="00400A7C"/>
    <w:rsid w:val="0040197B"/>
    <w:rsid w:val="004024B0"/>
    <w:rsid w:val="00402653"/>
    <w:rsid w:val="00402EA0"/>
    <w:rsid w:val="0040313E"/>
    <w:rsid w:val="0040396D"/>
    <w:rsid w:val="0040429A"/>
    <w:rsid w:val="0040450E"/>
    <w:rsid w:val="004045A3"/>
    <w:rsid w:val="004050FB"/>
    <w:rsid w:val="004051C4"/>
    <w:rsid w:val="00405604"/>
    <w:rsid w:val="00405715"/>
    <w:rsid w:val="00406295"/>
    <w:rsid w:val="00406395"/>
    <w:rsid w:val="0040648E"/>
    <w:rsid w:val="00406A7A"/>
    <w:rsid w:val="00406AD5"/>
    <w:rsid w:val="00406BA9"/>
    <w:rsid w:val="00407363"/>
    <w:rsid w:val="00407365"/>
    <w:rsid w:val="004076AE"/>
    <w:rsid w:val="0040775E"/>
    <w:rsid w:val="00410099"/>
    <w:rsid w:val="00410C74"/>
    <w:rsid w:val="0041128A"/>
    <w:rsid w:val="004117B5"/>
    <w:rsid w:val="0041293E"/>
    <w:rsid w:val="00412BBD"/>
    <w:rsid w:val="00413299"/>
    <w:rsid w:val="00413371"/>
    <w:rsid w:val="00413480"/>
    <w:rsid w:val="00413942"/>
    <w:rsid w:val="00413CD1"/>
    <w:rsid w:val="00414077"/>
    <w:rsid w:val="00414177"/>
    <w:rsid w:val="00414728"/>
    <w:rsid w:val="00414C0F"/>
    <w:rsid w:val="00414FA2"/>
    <w:rsid w:val="00416113"/>
    <w:rsid w:val="0041690B"/>
    <w:rsid w:val="00416C9C"/>
    <w:rsid w:val="00416F5E"/>
    <w:rsid w:val="00417175"/>
    <w:rsid w:val="00417273"/>
    <w:rsid w:val="004179BC"/>
    <w:rsid w:val="00417CD7"/>
    <w:rsid w:val="00417DC2"/>
    <w:rsid w:val="00420069"/>
    <w:rsid w:val="0042091A"/>
    <w:rsid w:val="00420E43"/>
    <w:rsid w:val="004214C7"/>
    <w:rsid w:val="004217A8"/>
    <w:rsid w:val="004222A4"/>
    <w:rsid w:val="00422BD8"/>
    <w:rsid w:val="004239A7"/>
    <w:rsid w:val="00423A10"/>
    <w:rsid w:val="00423BAF"/>
    <w:rsid w:val="004243AD"/>
    <w:rsid w:val="0042449C"/>
    <w:rsid w:val="004256AC"/>
    <w:rsid w:val="00425BEF"/>
    <w:rsid w:val="0042655A"/>
    <w:rsid w:val="00426E38"/>
    <w:rsid w:val="0042747F"/>
    <w:rsid w:val="0042786E"/>
    <w:rsid w:val="0042795A"/>
    <w:rsid w:val="004279BB"/>
    <w:rsid w:val="00427D53"/>
    <w:rsid w:val="004300D9"/>
    <w:rsid w:val="0043063F"/>
    <w:rsid w:val="0043068D"/>
    <w:rsid w:val="00431303"/>
    <w:rsid w:val="0043186D"/>
    <w:rsid w:val="00432619"/>
    <w:rsid w:val="004339DC"/>
    <w:rsid w:val="00433DDF"/>
    <w:rsid w:val="00433E09"/>
    <w:rsid w:val="0043427A"/>
    <w:rsid w:val="00434393"/>
    <w:rsid w:val="00434559"/>
    <w:rsid w:val="004345C2"/>
    <w:rsid w:val="00436664"/>
    <w:rsid w:val="004366AB"/>
    <w:rsid w:val="00436ACE"/>
    <w:rsid w:val="00436B4D"/>
    <w:rsid w:val="004409E3"/>
    <w:rsid w:val="0044217E"/>
    <w:rsid w:val="004422CC"/>
    <w:rsid w:val="00442628"/>
    <w:rsid w:val="00443389"/>
    <w:rsid w:val="00443692"/>
    <w:rsid w:val="004443BE"/>
    <w:rsid w:val="0044472F"/>
    <w:rsid w:val="00444EFD"/>
    <w:rsid w:val="004454E7"/>
    <w:rsid w:val="00445CAF"/>
    <w:rsid w:val="00445DD3"/>
    <w:rsid w:val="00445E37"/>
    <w:rsid w:val="00445F4F"/>
    <w:rsid w:val="00446685"/>
    <w:rsid w:val="00446A8A"/>
    <w:rsid w:val="00447A2B"/>
    <w:rsid w:val="00450C24"/>
    <w:rsid w:val="004518F6"/>
    <w:rsid w:val="00451CD9"/>
    <w:rsid w:val="00451E4A"/>
    <w:rsid w:val="004525D0"/>
    <w:rsid w:val="0045277A"/>
    <w:rsid w:val="004529B3"/>
    <w:rsid w:val="00452C8A"/>
    <w:rsid w:val="004532B8"/>
    <w:rsid w:val="00453302"/>
    <w:rsid w:val="004536FC"/>
    <w:rsid w:val="00453703"/>
    <w:rsid w:val="00454073"/>
    <w:rsid w:val="0045477E"/>
    <w:rsid w:val="004547DB"/>
    <w:rsid w:val="00455000"/>
    <w:rsid w:val="0045554A"/>
    <w:rsid w:val="00455C6F"/>
    <w:rsid w:val="00456C9C"/>
    <w:rsid w:val="00457A3B"/>
    <w:rsid w:val="00457E3A"/>
    <w:rsid w:val="00457FF2"/>
    <w:rsid w:val="0046020C"/>
    <w:rsid w:val="00460DA1"/>
    <w:rsid w:val="004616FC"/>
    <w:rsid w:val="004619FD"/>
    <w:rsid w:val="00462829"/>
    <w:rsid w:val="00462BAA"/>
    <w:rsid w:val="00462CA3"/>
    <w:rsid w:val="00462E14"/>
    <w:rsid w:val="00463250"/>
    <w:rsid w:val="0046380F"/>
    <w:rsid w:val="0046390A"/>
    <w:rsid w:val="00463AAB"/>
    <w:rsid w:val="00464323"/>
    <w:rsid w:val="004649FE"/>
    <w:rsid w:val="00464B0B"/>
    <w:rsid w:val="0046564F"/>
    <w:rsid w:val="004660BA"/>
    <w:rsid w:val="00466728"/>
    <w:rsid w:val="00466EED"/>
    <w:rsid w:val="00466EFC"/>
    <w:rsid w:val="00470790"/>
    <w:rsid w:val="00470ADB"/>
    <w:rsid w:val="00470EE5"/>
    <w:rsid w:val="0047122B"/>
    <w:rsid w:val="004715B4"/>
    <w:rsid w:val="00472C8B"/>
    <w:rsid w:val="00473484"/>
    <w:rsid w:val="0047371D"/>
    <w:rsid w:val="00473783"/>
    <w:rsid w:val="0047495B"/>
    <w:rsid w:val="004752E8"/>
    <w:rsid w:val="00475D59"/>
    <w:rsid w:val="00475E61"/>
    <w:rsid w:val="004763DD"/>
    <w:rsid w:val="0047660E"/>
    <w:rsid w:val="00476CF7"/>
    <w:rsid w:val="0047737A"/>
    <w:rsid w:val="004776F4"/>
    <w:rsid w:val="004778F5"/>
    <w:rsid w:val="00477E59"/>
    <w:rsid w:val="00480238"/>
    <w:rsid w:val="004802C7"/>
    <w:rsid w:val="00480991"/>
    <w:rsid w:val="004813DC"/>
    <w:rsid w:val="0048142B"/>
    <w:rsid w:val="004816A9"/>
    <w:rsid w:val="004817D2"/>
    <w:rsid w:val="004820D8"/>
    <w:rsid w:val="004820EE"/>
    <w:rsid w:val="0048236E"/>
    <w:rsid w:val="00482869"/>
    <w:rsid w:val="00482A9D"/>
    <w:rsid w:val="00482DB6"/>
    <w:rsid w:val="00483634"/>
    <w:rsid w:val="004837BE"/>
    <w:rsid w:val="004843D7"/>
    <w:rsid w:val="0048496C"/>
    <w:rsid w:val="00484A31"/>
    <w:rsid w:val="00484AC6"/>
    <w:rsid w:val="00484FA6"/>
    <w:rsid w:val="00484FE3"/>
    <w:rsid w:val="00487607"/>
    <w:rsid w:val="0048762A"/>
    <w:rsid w:val="00487C62"/>
    <w:rsid w:val="004903D3"/>
    <w:rsid w:val="00490823"/>
    <w:rsid w:val="0049085B"/>
    <w:rsid w:val="00490CE8"/>
    <w:rsid w:val="00491637"/>
    <w:rsid w:val="00491F70"/>
    <w:rsid w:val="00492E03"/>
    <w:rsid w:val="00493203"/>
    <w:rsid w:val="00493E06"/>
    <w:rsid w:val="00493FBF"/>
    <w:rsid w:val="004940E3"/>
    <w:rsid w:val="00494407"/>
    <w:rsid w:val="00494ABA"/>
    <w:rsid w:val="00494BB6"/>
    <w:rsid w:val="00494C8C"/>
    <w:rsid w:val="00494D5B"/>
    <w:rsid w:val="004955F5"/>
    <w:rsid w:val="00495CF4"/>
    <w:rsid w:val="0049633D"/>
    <w:rsid w:val="004964C1"/>
    <w:rsid w:val="0049678F"/>
    <w:rsid w:val="004967E5"/>
    <w:rsid w:val="00496AB7"/>
    <w:rsid w:val="00497336"/>
    <w:rsid w:val="004A0109"/>
    <w:rsid w:val="004A04C4"/>
    <w:rsid w:val="004A0CB7"/>
    <w:rsid w:val="004A1431"/>
    <w:rsid w:val="004A2172"/>
    <w:rsid w:val="004A3147"/>
    <w:rsid w:val="004A3975"/>
    <w:rsid w:val="004A3DE6"/>
    <w:rsid w:val="004A4073"/>
    <w:rsid w:val="004A4D0E"/>
    <w:rsid w:val="004A52D2"/>
    <w:rsid w:val="004A551F"/>
    <w:rsid w:val="004A5BCF"/>
    <w:rsid w:val="004A668D"/>
    <w:rsid w:val="004A7328"/>
    <w:rsid w:val="004A785F"/>
    <w:rsid w:val="004A7D3F"/>
    <w:rsid w:val="004A7DA7"/>
    <w:rsid w:val="004B088C"/>
    <w:rsid w:val="004B0DD1"/>
    <w:rsid w:val="004B108B"/>
    <w:rsid w:val="004B1392"/>
    <w:rsid w:val="004B1426"/>
    <w:rsid w:val="004B142B"/>
    <w:rsid w:val="004B196C"/>
    <w:rsid w:val="004B210B"/>
    <w:rsid w:val="004B22A5"/>
    <w:rsid w:val="004B2ADC"/>
    <w:rsid w:val="004B2F41"/>
    <w:rsid w:val="004B389E"/>
    <w:rsid w:val="004B3EC6"/>
    <w:rsid w:val="004B4E22"/>
    <w:rsid w:val="004B4E54"/>
    <w:rsid w:val="004B51F6"/>
    <w:rsid w:val="004B5738"/>
    <w:rsid w:val="004B5FC2"/>
    <w:rsid w:val="004B60DD"/>
    <w:rsid w:val="004B6582"/>
    <w:rsid w:val="004B6743"/>
    <w:rsid w:val="004B6BD8"/>
    <w:rsid w:val="004B6BF0"/>
    <w:rsid w:val="004B6DA6"/>
    <w:rsid w:val="004B73C0"/>
    <w:rsid w:val="004B7A61"/>
    <w:rsid w:val="004B7C38"/>
    <w:rsid w:val="004C0039"/>
    <w:rsid w:val="004C0237"/>
    <w:rsid w:val="004C13DB"/>
    <w:rsid w:val="004C1905"/>
    <w:rsid w:val="004C1936"/>
    <w:rsid w:val="004C2409"/>
    <w:rsid w:val="004C2D57"/>
    <w:rsid w:val="004C3990"/>
    <w:rsid w:val="004C3A41"/>
    <w:rsid w:val="004C4350"/>
    <w:rsid w:val="004C5770"/>
    <w:rsid w:val="004C5C00"/>
    <w:rsid w:val="004C63AF"/>
    <w:rsid w:val="004C72D2"/>
    <w:rsid w:val="004C74DB"/>
    <w:rsid w:val="004C7DB1"/>
    <w:rsid w:val="004C7F67"/>
    <w:rsid w:val="004D0155"/>
    <w:rsid w:val="004D0720"/>
    <w:rsid w:val="004D0DA3"/>
    <w:rsid w:val="004D1204"/>
    <w:rsid w:val="004D1E0D"/>
    <w:rsid w:val="004D21CF"/>
    <w:rsid w:val="004D2490"/>
    <w:rsid w:val="004D267A"/>
    <w:rsid w:val="004D2BAF"/>
    <w:rsid w:val="004D33D9"/>
    <w:rsid w:val="004D3555"/>
    <w:rsid w:val="004D3613"/>
    <w:rsid w:val="004D38F8"/>
    <w:rsid w:val="004D3A7A"/>
    <w:rsid w:val="004D3C6F"/>
    <w:rsid w:val="004D3E69"/>
    <w:rsid w:val="004D4092"/>
    <w:rsid w:val="004D4402"/>
    <w:rsid w:val="004D4D2F"/>
    <w:rsid w:val="004D5805"/>
    <w:rsid w:val="004D587B"/>
    <w:rsid w:val="004D5AE7"/>
    <w:rsid w:val="004D5D08"/>
    <w:rsid w:val="004D61E0"/>
    <w:rsid w:val="004D6BDE"/>
    <w:rsid w:val="004D6C57"/>
    <w:rsid w:val="004D6D1F"/>
    <w:rsid w:val="004D7F84"/>
    <w:rsid w:val="004E1514"/>
    <w:rsid w:val="004E1D53"/>
    <w:rsid w:val="004E2475"/>
    <w:rsid w:val="004E2811"/>
    <w:rsid w:val="004E3381"/>
    <w:rsid w:val="004E379B"/>
    <w:rsid w:val="004E495B"/>
    <w:rsid w:val="004E4DAC"/>
    <w:rsid w:val="004E4F78"/>
    <w:rsid w:val="004E5863"/>
    <w:rsid w:val="004E66EE"/>
    <w:rsid w:val="004E6972"/>
    <w:rsid w:val="004E6F9A"/>
    <w:rsid w:val="004F03E7"/>
    <w:rsid w:val="004F0BEA"/>
    <w:rsid w:val="004F0DE5"/>
    <w:rsid w:val="004F0EAB"/>
    <w:rsid w:val="004F126E"/>
    <w:rsid w:val="004F184A"/>
    <w:rsid w:val="004F2005"/>
    <w:rsid w:val="004F2713"/>
    <w:rsid w:val="004F2D63"/>
    <w:rsid w:val="004F33B7"/>
    <w:rsid w:val="004F3AF3"/>
    <w:rsid w:val="004F3F82"/>
    <w:rsid w:val="004F3FEB"/>
    <w:rsid w:val="004F4366"/>
    <w:rsid w:val="004F4804"/>
    <w:rsid w:val="004F480F"/>
    <w:rsid w:val="004F48C6"/>
    <w:rsid w:val="004F4F25"/>
    <w:rsid w:val="004F5573"/>
    <w:rsid w:val="004F5C52"/>
    <w:rsid w:val="004F613D"/>
    <w:rsid w:val="004F6286"/>
    <w:rsid w:val="004F6656"/>
    <w:rsid w:val="004F68F6"/>
    <w:rsid w:val="004F6900"/>
    <w:rsid w:val="004F7166"/>
    <w:rsid w:val="00500A99"/>
    <w:rsid w:val="005012D2"/>
    <w:rsid w:val="00501694"/>
    <w:rsid w:val="00501A39"/>
    <w:rsid w:val="005022AB"/>
    <w:rsid w:val="00502593"/>
    <w:rsid w:val="0050266F"/>
    <w:rsid w:val="0050287E"/>
    <w:rsid w:val="00502A49"/>
    <w:rsid w:val="0050350B"/>
    <w:rsid w:val="00503759"/>
    <w:rsid w:val="00503E53"/>
    <w:rsid w:val="005040F5"/>
    <w:rsid w:val="005041F5"/>
    <w:rsid w:val="00504570"/>
    <w:rsid w:val="00504DE6"/>
    <w:rsid w:val="00504E26"/>
    <w:rsid w:val="00505295"/>
    <w:rsid w:val="00505405"/>
    <w:rsid w:val="00505CFB"/>
    <w:rsid w:val="00506356"/>
    <w:rsid w:val="00506580"/>
    <w:rsid w:val="00506E6E"/>
    <w:rsid w:val="0050713C"/>
    <w:rsid w:val="005077AD"/>
    <w:rsid w:val="00507BD1"/>
    <w:rsid w:val="00507E67"/>
    <w:rsid w:val="005102FA"/>
    <w:rsid w:val="005109C2"/>
    <w:rsid w:val="00512052"/>
    <w:rsid w:val="0051248D"/>
    <w:rsid w:val="00512A32"/>
    <w:rsid w:val="005134D7"/>
    <w:rsid w:val="0051377B"/>
    <w:rsid w:val="0051433F"/>
    <w:rsid w:val="00514599"/>
    <w:rsid w:val="00514E15"/>
    <w:rsid w:val="00516C85"/>
    <w:rsid w:val="00517760"/>
    <w:rsid w:val="0052052A"/>
    <w:rsid w:val="005205AD"/>
    <w:rsid w:val="005205C6"/>
    <w:rsid w:val="005220A8"/>
    <w:rsid w:val="00522E3E"/>
    <w:rsid w:val="0052323F"/>
    <w:rsid w:val="00523562"/>
    <w:rsid w:val="00523895"/>
    <w:rsid w:val="00524080"/>
    <w:rsid w:val="005249FB"/>
    <w:rsid w:val="00524DA9"/>
    <w:rsid w:val="00525635"/>
    <w:rsid w:val="00525A20"/>
    <w:rsid w:val="0052718A"/>
    <w:rsid w:val="005301D3"/>
    <w:rsid w:val="00530BA8"/>
    <w:rsid w:val="00530BB3"/>
    <w:rsid w:val="005311E8"/>
    <w:rsid w:val="00531214"/>
    <w:rsid w:val="00531A24"/>
    <w:rsid w:val="00531E40"/>
    <w:rsid w:val="00531F79"/>
    <w:rsid w:val="005320C4"/>
    <w:rsid w:val="005322B9"/>
    <w:rsid w:val="00532B9D"/>
    <w:rsid w:val="00532D7B"/>
    <w:rsid w:val="00532DE1"/>
    <w:rsid w:val="00533BDE"/>
    <w:rsid w:val="00533D6E"/>
    <w:rsid w:val="00534418"/>
    <w:rsid w:val="00534872"/>
    <w:rsid w:val="00535010"/>
    <w:rsid w:val="00535C2E"/>
    <w:rsid w:val="00535E69"/>
    <w:rsid w:val="005361D9"/>
    <w:rsid w:val="00536BD3"/>
    <w:rsid w:val="00537BE8"/>
    <w:rsid w:val="00537C28"/>
    <w:rsid w:val="0054075A"/>
    <w:rsid w:val="005407EC"/>
    <w:rsid w:val="005408D9"/>
    <w:rsid w:val="00540DC9"/>
    <w:rsid w:val="00541629"/>
    <w:rsid w:val="0054184F"/>
    <w:rsid w:val="00541AF7"/>
    <w:rsid w:val="005427F1"/>
    <w:rsid w:val="00542813"/>
    <w:rsid w:val="00542E51"/>
    <w:rsid w:val="00543202"/>
    <w:rsid w:val="0054327A"/>
    <w:rsid w:val="00543349"/>
    <w:rsid w:val="0054340A"/>
    <w:rsid w:val="00544229"/>
    <w:rsid w:val="005444CB"/>
    <w:rsid w:val="00544BBD"/>
    <w:rsid w:val="00545817"/>
    <w:rsid w:val="00545983"/>
    <w:rsid w:val="005459D0"/>
    <w:rsid w:val="00545FE2"/>
    <w:rsid w:val="00546018"/>
    <w:rsid w:val="005462DA"/>
    <w:rsid w:val="005470D1"/>
    <w:rsid w:val="00547C15"/>
    <w:rsid w:val="00550A57"/>
    <w:rsid w:val="00550F7F"/>
    <w:rsid w:val="00551685"/>
    <w:rsid w:val="00551C02"/>
    <w:rsid w:val="00552C2A"/>
    <w:rsid w:val="00552DA7"/>
    <w:rsid w:val="005542B2"/>
    <w:rsid w:val="00554529"/>
    <w:rsid w:val="00555067"/>
    <w:rsid w:val="0055591A"/>
    <w:rsid w:val="00555B6C"/>
    <w:rsid w:val="005560EA"/>
    <w:rsid w:val="005564EE"/>
    <w:rsid w:val="00556AB6"/>
    <w:rsid w:val="00556BEE"/>
    <w:rsid w:val="00557201"/>
    <w:rsid w:val="0056025C"/>
    <w:rsid w:val="005611DA"/>
    <w:rsid w:val="005612E0"/>
    <w:rsid w:val="005613B3"/>
    <w:rsid w:val="005619A3"/>
    <w:rsid w:val="00561B72"/>
    <w:rsid w:val="00561FB9"/>
    <w:rsid w:val="005624AA"/>
    <w:rsid w:val="0056263A"/>
    <w:rsid w:val="005628EC"/>
    <w:rsid w:val="00562CB8"/>
    <w:rsid w:val="00562DE3"/>
    <w:rsid w:val="00562E96"/>
    <w:rsid w:val="00563054"/>
    <w:rsid w:val="005635DD"/>
    <w:rsid w:val="0056360D"/>
    <w:rsid w:val="005637E4"/>
    <w:rsid w:val="00563883"/>
    <w:rsid w:val="005640C7"/>
    <w:rsid w:val="00564160"/>
    <w:rsid w:val="00564335"/>
    <w:rsid w:val="005649DE"/>
    <w:rsid w:val="00565A0E"/>
    <w:rsid w:val="00565B1E"/>
    <w:rsid w:val="00565E1E"/>
    <w:rsid w:val="005666A1"/>
    <w:rsid w:val="00566C35"/>
    <w:rsid w:val="005673DF"/>
    <w:rsid w:val="00570A85"/>
    <w:rsid w:val="00571065"/>
    <w:rsid w:val="0057290B"/>
    <w:rsid w:val="00573AE5"/>
    <w:rsid w:val="00573C52"/>
    <w:rsid w:val="00574489"/>
    <w:rsid w:val="0057472E"/>
    <w:rsid w:val="00574886"/>
    <w:rsid w:val="005748B9"/>
    <w:rsid w:val="00574CAF"/>
    <w:rsid w:val="00575DDA"/>
    <w:rsid w:val="00576385"/>
    <w:rsid w:val="00576D33"/>
    <w:rsid w:val="005770B3"/>
    <w:rsid w:val="00577ED7"/>
    <w:rsid w:val="00581478"/>
    <w:rsid w:val="005814E1"/>
    <w:rsid w:val="00581870"/>
    <w:rsid w:val="00581A2D"/>
    <w:rsid w:val="00581B06"/>
    <w:rsid w:val="00582949"/>
    <w:rsid w:val="00583060"/>
    <w:rsid w:val="00583278"/>
    <w:rsid w:val="005832D4"/>
    <w:rsid w:val="005840D3"/>
    <w:rsid w:val="005847D0"/>
    <w:rsid w:val="00584E25"/>
    <w:rsid w:val="00585158"/>
    <w:rsid w:val="00585404"/>
    <w:rsid w:val="005858B6"/>
    <w:rsid w:val="00585FBC"/>
    <w:rsid w:val="0058604F"/>
    <w:rsid w:val="00586B1B"/>
    <w:rsid w:val="00586CEF"/>
    <w:rsid w:val="00587217"/>
    <w:rsid w:val="00587292"/>
    <w:rsid w:val="0058738B"/>
    <w:rsid w:val="00587922"/>
    <w:rsid w:val="005907E7"/>
    <w:rsid w:val="00590A8B"/>
    <w:rsid w:val="00591C68"/>
    <w:rsid w:val="00592825"/>
    <w:rsid w:val="00592CFA"/>
    <w:rsid w:val="0059300E"/>
    <w:rsid w:val="00593064"/>
    <w:rsid w:val="00593392"/>
    <w:rsid w:val="00593663"/>
    <w:rsid w:val="005936A0"/>
    <w:rsid w:val="00593BB5"/>
    <w:rsid w:val="00593CCC"/>
    <w:rsid w:val="00594578"/>
    <w:rsid w:val="00594D99"/>
    <w:rsid w:val="005956F6"/>
    <w:rsid w:val="005957C7"/>
    <w:rsid w:val="0059656F"/>
    <w:rsid w:val="00597132"/>
    <w:rsid w:val="00597A37"/>
    <w:rsid w:val="00597B9D"/>
    <w:rsid w:val="005A008A"/>
    <w:rsid w:val="005A0AA6"/>
    <w:rsid w:val="005A0AE9"/>
    <w:rsid w:val="005A0C67"/>
    <w:rsid w:val="005A1310"/>
    <w:rsid w:val="005A16CC"/>
    <w:rsid w:val="005A1F4C"/>
    <w:rsid w:val="005A20ED"/>
    <w:rsid w:val="005A2348"/>
    <w:rsid w:val="005A30B8"/>
    <w:rsid w:val="005A3B3A"/>
    <w:rsid w:val="005A4696"/>
    <w:rsid w:val="005A47C6"/>
    <w:rsid w:val="005A48F0"/>
    <w:rsid w:val="005A4924"/>
    <w:rsid w:val="005A4B9E"/>
    <w:rsid w:val="005A50D2"/>
    <w:rsid w:val="005A520F"/>
    <w:rsid w:val="005A5D62"/>
    <w:rsid w:val="005A648C"/>
    <w:rsid w:val="005A69C3"/>
    <w:rsid w:val="005B0DFA"/>
    <w:rsid w:val="005B14CA"/>
    <w:rsid w:val="005B15D5"/>
    <w:rsid w:val="005B2157"/>
    <w:rsid w:val="005B2567"/>
    <w:rsid w:val="005B2D72"/>
    <w:rsid w:val="005B3176"/>
    <w:rsid w:val="005B317B"/>
    <w:rsid w:val="005B3D02"/>
    <w:rsid w:val="005B3E0A"/>
    <w:rsid w:val="005B4B62"/>
    <w:rsid w:val="005B4D10"/>
    <w:rsid w:val="005B585C"/>
    <w:rsid w:val="005B58C3"/>
    <w:rsid w:val="005B5A8F"/>
    <w:rsid w:val="005B5BE6"/>
    <w:rsid w:val="005B6843"/>
    <w:rsid w:val="005B687E"/>
    <w:rsid w:val="005B6B87"/>
    <w:rsid w:val="005B7483"/>
    <w:rsid w:val="005C0D7B"/>
    <w:rsid w:val="005C1F0F"/>
    <w:rsid w:val="005C23C2"/>
    <w:rsid w:val="005C2BA5"/>
    <w:rsid w:val="005C2BFC"/>
    <w:rsid w:val="005C315B"/>
    <w:rsid w:val="005C322F"/>
    <w:rsid w:val="005C360A"/>
    <w:rsid w:val="005C36FD"/>
    <w:rsid w:val="005C386B"/>
    <w:rsid w:val="005C437D"/>
    <w:rsid w:val="005C47F8"/>
    <w:rsid w:val="005C4C92"/>
    <w:rsid w:val="005C5097"/>
    <w:rsid w:val="005C6F0D"/>
    <w:rsid w:val="005C7793"/>
    <w:rsid w:val="005C77A7"/>
    <w:rsid w:val="005C7928"/>
    <w:rsid w:val="005C7BB9"/>
    <w:rsid w:val="005C7C28"/>
    <w:rsid w:val="005C7E11"/>
    <w:rsid w:val="005D0687"/>
    <w:rsid w:val="005D0786"/>
    <w:rsid w:val="005D0B83"/>
    <w:rsid w:val="005D19BA"/>
    <w:rsid w:val="005D1D6F"/>
    <w:rsid w:val="005D286E"/>
    <w:rsid w:val="005D296C"/>
    <w:rsid w:val="005D2D7F"/>
    <w:rsid w:val="005D316A"/>
    <w:rsid w:val="005D48CB"/>
    <w:rsid w:val="005D4972"/>
    <w:rsid w:val="005D5B93"/>
    <w:rsid w:val="005D5D4D"/>
    <w:rsid w:val="005D5E46"/>
    <w:rsid w:val="005D6069"/>
    <w:rsid w:val="005D678C"/>
    <w:rsid w:val="005D6C86"/>
    <w:rsid w:val="005D741B"/>
    <w:rsid w:val="005D75F4"/>
    <w:rsid w:val="005E00D5"/>
    <w:rsid w:val="005E0D33"/>
    <w:rsid w:val="005E0F20"/>
    <w:rsid w:val="005E11FA"/>
    <w:rsid w:val="005E1B16"/>
    <w:rsid w:val="005E1CE1"/>
    <w:rsid w:val="005E2AA6"/>
    <w:rsid w:val="005E2BA1"/>
    <w:rsid w:val="005E3289"/>
    <w:rsid w:val="005E356A"/>
    <w:rsid w:val="005E3931"/>
    <w:rsid w:val="005E3E39"/>
    <w:rsid w:val="005E4DD7"/>
    <w:rsid w:val="005E54CF"/>
    <w:rsid w:val="005E5562"/>
    <w:rsid w:val="005E6073"/>
    <w:rsid w:val="005E664B"/>
    <w:rsid w:val="005E68BE"/>
    <w:rsid w:val="005E6DA3"/>
    <w:rsid w:val="005E7082"/>
    <w:rsid w:val="005E754E"/>
    <w:rsid w:val="005E77FC"/>
    <w:rsid w:val="005E78C9"/>
    <w:rsid w:val="005F0D40"/>
    <w:rsid w:val="005F202B"/>
    <w:rsid w:val="005F2F1B"/>
    <w:rsid w:val="005F334A"/>
    <w:rsid w:val="005F3B02"/>
    <w:rsid w:val="005F3FC3"/>
    <w:rsid w:val="005F42AC"/>
    <w:rsid w:val="005F4759"/>
    <w:rsid w:val="005F4C10"/>
    <w:rsid w:val="005F5551"/>
    <w:rsid w:val="005F5B18"/>
    <w:rsid w:val="005F63DE"/>
    <w:rsid w:val="005F643D"/>
    <w:rsid w:val="005F67DA"/>
    <w:rsid w:val="005F6EB9"/>
    <w:rsid w:val="005F71F0"/>
    <w:rsid w:val="005F7C39"/>
    <w:rsid w:val="006000F1"/>
    <w:rsid w:val="006005B4"/>
    <w:rsid w:val="00600A81"/>
    <w:rsid w:val="00601283"/>
    <w:rsid w:val="00601336"/>
    <w:rsid w:val="00601EDD"/>
    <w:rsid w:val="0060298E"/>
    <w:rsid w:val="00602B61"/>
    <w:rsid w:val="00602DA2"/>
    <w:rsid w:val="0060312E"/>
    <w:rsid w:val="006036B6"/>
    <w:rsid w:val="00603A3D"/>
    <w:rsid w:val="00603CAE"/>
    <w:rsid w:val="00604E2A"/>
    <w:rsid w:val="00604EBD"/>
    <w:rsid w:val="00604F70"/>
    <w:rsid w:val="006050CC"/>
    <w:rsid w:val="006052F2"/>
    <w:rsid w:val="00605B7B"/>
    <w:rsid w:val="00605BBE"/>
    <w:rsid w:val="00605D61"/>
    <w:rsid w:val="0060611F"/>
    <w:rsid w:val="00606125"/>
    <w:rsid w:val="00606492"/>
    <w:rsid w:val="00606FAB"/>
    <w:rsid w:val="006073B0"/>
    <w:rsid w:val="006079FD"/>
    <w:rsid w:val="00607A00"/>
    <w:rsid w:val="00607C4D"/>
    <w:rsid w:val="00610223"/>
    <w:rsid w:val="006102AF"/>
    <w:rsid w:val="00610C4C"/>
    <w:rsid w:val="00611EBF"/>
    <w:rsid w:val="00613014"/>
    <w:rsid w:val="00613312"/>
    <w:rsid w:val="006133D6"/>
    <w:rsid w:val="00613F40"/>
    <w:rsid w:val="00613F9F"/>
    <w:rsid w:val="00614052"/>
    <w:rsid w:val="00614A6B"/>
    <w:rsid w:val="00614B0D"/>
    <w:rsid w:val="00614B2F"/>
    <w:rsid w:val="00615306"/>
    <w:rsid w:val="0061567C"/>
    <w:rsid w:val="00615714"/>
    <w:rsid w:val="00615F8D"/>
    <w:rsid w:val="00616063"/>
    <w:rsid w:val="0061689B"/>
    <w:rsid w:val="00616932"/>
    <w:rsid w:val="00616CE1"/>
    <w:rsid w:val="006177E9"/>
    <w:rsid w:val="006202BD"/>
    <w:rsid w:val="00620316"/>
    <w:rsid w:val="00620444"/>
    <w:rsid w:val="006206BA"/>
    <w:rsid w:val="006214AA"/>
    <w:rsid w:val="006217DB"/>
    <w:rsid w:val="0062182F"/>
    <w:rsid w:val="0062186A"/>
    <w:rsid w:val="006218D2"/>
    <w:rsid w:val="0062197B"/>
    <w:rsid w:val="00621BA9"/>
    <w:rsid w:val="00623148"/>
    <w:rsid w:val="006234FA"/>
    <w:rsid w:val="0062393F"/>
    <w:rsid w:val="00623F7A"/>
    <w:rsid w:val="006241A4"/>
    <w:rsid w:val="0062520B"/>
    <w:rsid w:val="0062559D"/>
    <w:rsid w:val="00625774"/>
    <w:rsid w:val="00626EEB"/>
    <w:rsid w:val="006274F3"/>
    <w:rsid w:val="00630CAA"/>
    <w:rsid w:val="00630ECF"/>
    <w:rsid w:val="006316DE"/>
    <w:rsid w:val="006316EA"/>
    <w:rsid w:val="0063255A"/>
    <w:rsid w:val="0063283A"/>
    <w:rsid w:val="00632F74"/>
    <w:rsid w:val="006339F2"/>
    <w:rsid w:val="00633F67"/>
    <w:rsid w:val="00633FE5"/>
    <w:rsid w:val="006342D7"/>
    <w:rsid w:val="006349B0"/>
    <w:rsid w:val="006350B3"/>
    <w:rsid w:val="006354B1"/>
    <w:rsid w:val="0063582B"/>
    <w:rsid w:val="00635BA6"/>
    <w:rsid w:val="006360E6"/>
    <w:rsid w:val="006361E1"/>
    <w:rsid w:val="00636334"/>
    <w:rsid w:val="0063649D"/>
    <w:rsid w:val="00636A6E"/>
    <w:rsid w:val="00636CF0"/>
    <w:rsid w:val="006372F0"/>
    <w:rsid w:val="006373A2"/>
    <w:rsid w:val="006376E0"/>
    <w:rsid w:val="006376EE"/>
    <w:rsid w:val="006404C3"/>
    <w:rsid w:val="00640655"/>
    <w:rsid w:val="006411BB"/>
    <w:rsid w:val="006413A6"/>
    <w:rsid w:val="00642074"/>
    <w:rsid w:val="00642248"/>
    <w:rsid w:val="0064244A"/>
    <w:rsid w:val="00643045"/>
    <w:rsid w:val="006434E2"/>
    <w:rsid w:val="006435D6"/>
    <w:rsid w:val="006436C9"/>
    <w:rsid w:val="00644178"/>
    <w:rsid w:val="00644772"/>
    <w:rsid w:val="00644E9D"/>
    <w:rsid w:val="006451DB"/>
    <w:rsid w:val="006454BA"/>
    <w:rsid w:val="00647AA0"/>
    <w:rsid w:val="00650F42"/>
    <w:rsid w:val="006511C1"/>
    <w:rsid w:val="00651AC9"/>
    <w:rsid w:val="00651F6E"/>
    <w:rsid w:val="006529FF"/>
    <w:rsid w:val="00653DF3"/>
    <w:rsid w:val="006542CD"/>
    <w:rsid w:val="0065461C"/>
    <w:rsid w:val="00654968"/>
    <w:rsid w:val="00654D6A"/>
    <w:rsid w:val="00655F66"/>
    <w:rsid w:val="0065647E"/>
    <w:rsid w:val="00656CC1"/>
    <w:rsid w:val="00656D4A"/>
    <w:rsid w:val="006571B2"/>
    <w:rsid w:val="0065789F"/>
    <w:rsid w:val="00657B55"/>
    <w:rsid w:val="00657E38"/>
    <w:rsid w:val="006607D5"/>
    <w:rsid w:val="0066133B"/>
    <w:rsid w:val="00661420"/>
    <w:rsid w:val="006618F0"/>
    <w:rsid w:val="00661D66"/>
    <w:rsid w:val="006621DE"/>
    <w:rsid w:val="006622E4"/>
    <w:rsid w:val="00662445"/>
    <w:rsid w:val="006626B9"/>
    <w:rsid w:val="006629FF"/>
    <w:rsid w:val="00662EA4"/>
    <w:rsid w:val="00662F54"/>
    <w:rsid w:val="00663012"/>
    <w:rsid w:val="0066447B"/>
    <w:rsid w:val="0066488C"/>
    <w:rsid w:val="00665869"/>
    <w:rsid w:val="00665C14"/>
    <w:rsid w:val="00665C58"/>
    <w:rsid w:val="00665C6F"/>
    <w:rsid w:val="00665E4A"/>
    <w:rsid w:val="00666093"/>
    <w:rsid w:val="0066688A"/>
    <w:rsid w:val="00667659"/>
    <w:rsid w:val="00667EC1"/>
    <w:rsid w:val="006701A7"/>
    <w:rsid w:val="00671433"/>
    <w:rsid w:val="0067187F"/>
    <w:rsid w:val="006724BF"/>
    <w:rsid w:val="0067370F"/>
    <w:rsid w:val="00673C3F"/>
    <w:rsid w:val="00673D3F"/>
    <w:rsid w:val="00674BEF"/>
    <w:rsid w:val="00674DCD"/>
    <w:rsid w:val="00674F53"/>
    <w:rsid w:val="00675057"/>
    <w:rsid w:val="00675815"/>
    <w:rsid w:val="00675CD9"/>
    <w:rsid w:val="0067619B"/>
    <w:rsid w:val="006762D3"/>
    <w:rsid w:val="00676FCE"/>
    <w:rsid w:val="00677025"/>
    <w:rsid w:val="0067748D"/>
    <w:rsid w:val="0067787E"/>
    <w:rsid w:val="00677F26"/>
    <w:rsid w:val="00680FE5"/>
    <w:rsid w:val="006813D9"/>
    <w:rsid w:val="00681561"/>
    <w:rsid w:val="00681CA6"/>
    <w:rsid w:val="00681F0B"/>
    <w:rsid w:val="006822B0"/>
    <w:rsid w:val="006824B8"/>
    <w:rsid w:val="006826FC"/>
    <w:rsid w:val="006834A7"/>
    <w:rsid w:val="006847FE"/>
    <w:rsid w:val="00685046"/>
    <w:rsid w:val="00685071"/>
    <w:rsid w:val="00685376"/>
    <w:rsid w:val="00685414"/>
    <w:rsid w:val="0068558E"/>
    <w:rsid w:val="00685ACB"/>
    <w:rsid w:val="00685FFA"/>
    <w:rsid w:val="0068674E"/>
    <w:rsid w:val="00686841"/>
    <w:rsid w:val="00686B7E"/>
    <w:rsid w:val="00686E93"/>
    <w:rsid w:val="00686EE8"/>
    <w:rsid w:val="00686F7D"/>
    <w:rsid w:val="00687446"/>
    <w:rsid w:val="00687DA5"/>
    <w:rsid w:val="00690168"/>
    <w:rsid w:val="006908E6"/>
    <w:rsid w:val="00690B78"/>
    <w:rsid w:val="00690CDF"/>
    <w:rsid w:val="00692D00"/>
    <w:rsid w:val="00692DCE"/>
    <w:rsid w:val="00692FCD"/>
    <w:rsid w:val="00693889"/>
    <w:rsid w:val="006938CA"/>
    <w:rsid w:val="006938E5"/>
    <w:rsid w:val="0069391F"/>
    <w:rsid w:val="00693B8D"/>
    <w:rsid w:val="00694327"/>
    <w:rsid w:val="006944F6"/>
    <w:rsid w:val="0069481A"/>
    <w:rsid w:val="00695771"/>
    <w:rsid w:val="00695EE0"/>
    <w:rsid w:val="00697201"/>
    <w:rsid w:val="006A012D"/>
    <w:rsid w:val="006A0332"/>
    <w:rsid w:val="006A046A"/>
    <w:rsid w:val="006A04B2"/>
    <w:rsid w:val="006A0D4A"/>
    <w:rsid w:val="006A1D79"/>
    <w:rsid w:val="006A1F2C"/>
    <w:rsid w:val="006A2585"/>
    <w:rsid w:val="006A2BF2"/>
    <w:rsid w:val="006A3280"/>
    <w:rsid w:val="006A33CC"/>
    <w:rsid w:val="006A33F4"/>
    <w:rsid w:val="006A3FDD"/>
    <w:rsid w:val="006A49DB"/>
    <w:rsid w:val="006A4B95"/>
    <w:rsid w:val="006A4DDC"/>
    <w:rsid w:val="006A5057"/>
    <w:rsid w:val="006A53F2"/>
    <w:rsid w:val="006A54AE"/>
    <w:rsid w:val="006A5993"/>
    <w:rsid w:val="006A5A9C"/>
    <w:rsid w:val="006A5E42"/>
    <w:rsid w:val="006A60B4"/>
    <w:rsid w:val="006A622A"/>
    <w:rsid w:val="006A7A85"/>
    <w:rsid w:val="006B03CD"/>
    <w:rsid w:val="006B07DF"/>
    <w:rsid w:val="006B095B"/>
    <w:rsid w:val="006B1458"/>
    <w:rsid w:val="006B1D01"/>
    <w:rsid w:val="006B1D14"/>
    <w:rsid w:val="006B2461"/>
    <w:rsid w:val="006B3850"/>
    <w:rsid w:val="006B3BF6"/>
    <w:rsid w:val="006B504F"/>
    <w:rsid w:val="006B5660"/>
    <w:rsid w:val="006B5ABA"/>
    <w:rsid w:val="006B5B7E"/>
    <w:rsid w:val="006B5CE4"/>
    <w:rsid w:val="006B66BB"/>
    <w:rsid w:val="006B6D4B"/>
    <w:rsid w:val="006B73DA"/>
    <w:rsid w:val="006B77A4"/>
    <w:rsid w:val="006C13E2"/>
    <w:rsid w:val="006C19F8"/>
    <w:rsid w:val="006C2980"/>
    <w:rsid w:val="006C2AED"/>
    <w:rsid w:val="006C2E68"/>
    <w:rsid w:val="006C3032"/>
    <w:rsid w:val="006C33A2"/>
    <w:rsid w:val="006C4607"/>
    <w:rsid w:val="006C4AAA"/>
    <w:rsid w:val="006C50E9"/>
    <w:rsid w:val="006C5771"/>
    <w:rsid w:val="006C585D"/>
    <w:rsid w:val="006C5C0A"/>
    <w:rsid w:val="006C5CDA"/>
    <w:rsid w:val="006C600A"/>
    <w:rsid w:val="006C6057"/>
    <w:rsid w:val="006C70C5"/>
    <w:rsid w:val="006C7105"/>
    <w:rsid w:val="006C7531"/>
    <w:rsid w:val="006C771A"/>
    <w:rsid w:val="006C7D80"/>
    <w:rsid w:val="006D0729"/>
    <w:rsid w:val="006D0FA2"/>
    <w:rsid w:val="006D1154"/>
    <w:rsid w:val="006D12EF"/>
    <w:rsid w:val="006D14BD"/>
    <w:rsid w:val="006D2546"/>
    <w:rsid w:val="006D29A3"/>
    <w:rsid w:val="006D2C1A"/>
    <w:rsid w:val="006D3182"/>
    <w:rsid w:val="006D33B2"/>
    <w:rsid w:val="006D3849"/>
    <w:rsid w:val="006D3E66"/>
    <w:rsid w:val="006D3F0A"/>
    <w:rsid w:val="006D3FDA"/>
    <w:rsid w:val="006D4C4B"/>
    <w:rsid w:val="006D53AE"/>
    <w:rsid w:val="006D54FC"/>
    <w:rsid w:val="006D57C1"/>
    <w:rsid w:val="006D5D1C"/>
    <w:rsid w:val="006D5F21"/>
    <w:rsid w:val="006D623D"/>
    <w:rsid w:val="006D631F"/>
    <w:rsid w:val="006D7BDB"/>
    <w:rsid w:val="006E052E"/>
    <w:rsid w:val="006E05D0"/>
    <w:rsid w:val="006E06D5"/>
    <w:rsid w:val="006E07E1"/>
    <w:rsid w:val="006E11C2"/>
    <w:rsid w:val="006E1B0E"/>
    <w:rsid w:val="006E26FE"/>
    <w:rsid w:val="006E30F5"/>
    <w:rsid w:val="006E323B"/>
    <w:rsid w:val="006E33B0"/>
    <w:rsid w:val="006E4B15"/>
    <w:rsid w:val="006E50F3"/>
    <w:rsid w:val="006E6042"/>
    <w:rsid w:val="006E6D14"/>
    <w:rsid w:val="006E6E93"/>
    <w:rsid w:val="006F0375"/>
    <w:rsid w:val="006F03BC"/>
    <w:rsid w:val="006F03C9"/>
    <w:rsid w:val="006F1202"/>
    <w:rsid w:val="006F17AE"/>
    <w:rsid w:val="006F18B9"/>
    <w:rsid w:val="006F1A73"/>
    <w:rsid w:val="006F291B"/>
    <w:rsid w:val="006F2B1B"/>
    <w:rsid w:val="006F3395"/>
    <w:rsid w:val="006F3E5D"/>
    <w:rsid w:val="006F4130"/>
    <w:rsid w:val="006F4750"/>
    <w:rsid w:val="006F4AC9"/>
    <w:rsid w:val="006F50E6"/>
    <w:rsid w:val="006F50FE"/>
    <w:rsid w:val="006F53EE"/>
    <w:rsid w:val="006F5FC3"/>
    <w:rsid w:val="006F63F1"/>
    <w:rsid w:val="006F6865"/>
    <w:rsid w:val="006F69A4"/>
    <w:rsid w:val="006F7FC2"/>
    <w:rsid w:val="00700953"/>
    <w:rsid w:val="00701E35"/>
    <w:rsid w:val="00702278"/>
    <w:rsid w:val="0070252A"/>
    <w:rsid w:val="00702BC6"/>
    <w:rsid w:val="00703204"/>
    <w:rsid w:val="007033E3"/>
    <w:rsid w:val="007036C5"/>
    <w:rsid w:val="007038CA"/>
    <w:rsid w:val="00704344"/>
    <w:rsid w:val="007049DC"/>
    <w:rsid w:val="007054FF"/>
    <w:rsid w:val="00705C4E"/>
    <w:rsid w:val="007062FD"/>
    <w:rsid w:val="007068F4"/>
    <w:rsid w:val="00707487"/>
    <w:rsid w:val="00710464"/>
    <w:rsid w:val="00710DFD"/>
    <w:rsid w:val="00711CF4"/>
    <w:rsid w:val="007130B2"/>
    <w:rsid w:val="00713C21"/>
    <w:rsid w:val="00714005"/>
    <w:rsid w:val="00714BC1"/>
    <w:rsid w:val="0071578F"/>
    <w:rsid w:val="007157DC"/>
    <w:rsid w:val="007162DA"/>
    <w:rsid w:val="00716CB8"/>
    <w:rsid w:val="00716D57"/>
    <w:rsid w:val="00716DA0"/>
    <w:rsid w:val="0071708E"/>
    <w:rsid w:val="007177BB"/>
    <w:rsid w:val="007178BA"/>
    <w:rsid w:val="00717B0C"/>
    <w:rsid w:val="00717D79"/>
    <w:rsid w:val="00721A3D"/>
    <w:rsid w:val="00721AC1"/>
    <w:rsid w:val="00721C12"/>
    <w:rsid w:val="0072231A"/>
    <w:rsid w:val="0072259D"/>
    <w:rsid w:val="00722EC2"/>
    <w:rsid w:val="0072300E"/>
    <w:rsid w:val="00723BBC"/>
    <w:rsid w:val="00723BD0"/>
    <w:rsid w:val="00723DEF"/>
    <w:rsid w:val="00724264"/>
    <w:rsid w:val="00724530"/>
    <w:rsid w:val="0072500C"/>
    <w:rsid w:val="00725EB8"/>
    <w:rsid w:val="00726939"/>
    <w:rsid w:val="007269A5"/>
    <w:rsid w:val="0073043D"/>
    <w:rsid w:val="0073062E"/>
    <w:rsid w:val="00730643"/>
    <w:rsid w:val="00730EB1"/>
    <w:rsid w:val="00731385"/>
    <w:rsid w:val="007314FC"/>
    <w:rsid w:val="00731502"/>
    <w:rsid w:val="00731720"/>
    <w:rsid w:val="00733074"/>
    <w:rsid w:val="007331EC"/>
    <w:rsid w:val="0073366D"/>
    <w:rsid w:val="0073372D"/>
    <w:rsid w:val="00733A32"/>
    <w:rsid w:val="00733C5B"/>
    <w:rsid w:val="00733FC6"/>
    <w:rsid w:val="0073420B"/>
    <w:rsid w:val="007343CC"/>
    <w:rsid w:val="00734FA9"/>
    <w:rsid w:val="00735448"/>
    <w:rsid w:val="0073565C"/>
    <w:rsid w:val="00735F82"/>
    <w:rsid w:val="007365C7"/>
    <w:rsid w:val="0073692F"/>
    <w:rsid w:val="00736954"/>
    <w:rsid w:val="007374EC"/>
    <w:rsid w:val="007402C8"/>
    <w:rsid w:val="007404F6"/>
    <w:rsid w:val="0074097E"/>
    <w:rsid w:val="00740FD9"/>
    <w:rsid w:val="007411AB"/>
    <w:rsid w:val="007417E9"/>
    <w:rsid w:val="00741877"/>
    <w:rsid w:val="00742144"/>
    <w:rsid w:val="0074225A"/>
    <w:rsid w:val="00742743"/>
    <w:rsid w:val="0074283C"/>
    <w:rsid w:val="00742A57"/>
    <w:rsid w:val="007431F4"/>
    <w:rsid w:val="0074434D"/>
    <w:rsid w:val="00744EF8"/>
    <w:rsid w:val="0074520F"/>
    <w:rsid w:val="00745846"/>
    <w:rsid w:val="007458F3"/>
    <w:rsid w:val="007469F5"/>
    <w:rsid w:val="007475F5"/>
    <w:rsid w:val="0074771C"/>
    <w:rsid w:val="007501D4"/>
    <w:rsid w:val="007505B6"/>
    <w:rsid w:val="00750F23"/>
    <w:rsid w:val="00751AB4"/>
    <w:rsid w:val="00752260"/>
    <w:rsid w:val="007536E4"/>
    <w:rsid w:val="00753759"/>
    <w:rsid w:val="00753E37"/>
    <w:rsid w:val="007556A3"/>
    <w:rsid w:val="007558FB"/>
    <w:rsid w:val="0075660E"/>
    <w:rsid w:val="007568FA"/>
    <w:rsid w:val="00756D04"/>
    <w:rsid w:val="0075723C"/>
    <w:rsid w:val="00757D29"/>
    <w:rsid w:val="0076093E"/>
    <w:rsid w:val="00760D71"/>
    <w:rsid w:val="0076107E"/>
    <w:rsid w:val="00761CC7"/>
    <w:rsid w:val="00761E62"/>
    <w:rsid w:val="00761F45"/>
    <w:rsid w:val="00762955"/>
    <w:rsid w:val="00762E83"/>
    <w:rsid w:val="00763B6F"/>
    <w:rsid w:val="00763EB0"/>
    <w:rsid w:val="007642B7"/>
    <w:rsid w:val="007648EC"/>
    <w:rsid w:val="00765AD8"/>
    <w:rsid w:val="00765C1A"/>
    <w:rsid w:val="0076613B"/>
    <w:rsid w:val="00766A71"/>
    <w:rsid w:val="00766C82"/>
    <w:rsid w:val="007676F0"/>
    <w:rsid w:val="00767A54"/>
    <w:rsid w:val="00767FD8"/>
    <w:rsid w:val="00770CA4"/>
    <w:rsid w:val="00771108"/>
    <w:rsid w:val="007714AA"/>
    <w:rsid w:val="007714C8"/>
    <w:rsid w:val="00771DA6"/>
    <w:rsid w:val="00772DF2"/>
    <w:rsid w:val="0077397B"/>
    <w:rsid w:val="007743D8"/>
    <w:rsid w:val="007753A6"/>
    <w:rsid w:val="00775B7B"/>
    <w:rsid w:val="007764A2"/>
    <w:rsid w:val="0077669F"/>
    <w:rsid w:val="00776F9F"/>
    <w:rsid w:val="007779B7"/>
    <w:rsid w:val="00780DD7"/>
    <w:rsid w:val="00781C53"/>
    <w:rsid w:val="00781C62"/>
    <w:rsid w:val="00781C76"/>
    <w:rsid w:val="00782016"/>
    <w:rsid w:val="007826EA"/>
    <w:rsid w:val="00782929"/>
    <w:rsid w:val="00782960"/>
    <w:rsid w:val="00782E4D"/>
    <w:rsid w:val="00783CCE"/>
    <w:rsid w:val="007843ED"/>
    <w:rsid w:val="00784B5A"/>
    <w:rsid w:val="007867B3"/>
    <w:rsid w:val="00786D87"/>
    <w:rsid w:val="00787E6D"/>
    <w:rsid w:val="007904CC"/>
    <w:rsid w:val="00790598"/>
    <w:rsid w:val="00791737"/>
    <w:rsid w:val="00791887"/>
    <w:rsid w:val="00791936"/>
    <w:rsid w:val="0079205C"/>
    <w:rsid w:val="0079209E"/>
    <w:rsid w:val="0079241F"/>
    <w:rsid w:val="00792731"/>
    <w:rsid w:val="00793A81"/>
    <w:rsid w:val="00794228"/>
    <w:rsid w:val="00794809"/>
    <w:rsid w:val="007949AB"/>
    <w:rsid w:val="00794D4F"/>
    <w:rsid w:val="007957CF"/>
    <w:rsid w:val="007959EB"/>
    <w:rsid w:val="00796439"/>
    <w:rsid w:val="007971C4"/>
    <w:rsid w:val="007A041C"/>
    <w:rsid w:val="007A0867"/>
    <w:rsid w:val="007A1DE0"/>
    <w:rsid w:val="007A2733"/>
    <w:rsid w:val="007A3DAB"/>
    <w:rsid w:val="007A444F"/>
    <w:rsid w:val="007A4F98"/>
    <w:rsid w:val="007A54A6"/>
    <w:rsid w:val="007A5AD2"/>
    <w:rsid w:val="007A70BE"/>
    <w:rsid w:val="007A7306"/>
    <w:rsid w:val="007A7533"/>
    <w:rsid w:val="007A7549"/>
    <w:rsid w:val="007A779A"/>
    <w:rsid w:val="007A781E"/>
    <w:rsid w:val="007A785B"/>
    <w:rsid w:val="007B02A0"/>
    <w:rsid w:val="007B057D"/>
    <w:rsid w:val="007B17DA"/>
    <w:rsid w:val="007B17DF"/>
    <w:rsid w:val="007B1A7C"/>
    <w:rsid w:val="007B21A9"/>
    <w:rsid w:val="007B2860"/>
    <w:rsid w:val="007B2F2B"/>
    <w:rsid w:val="007B3848"/>
    <w:rsid w:val="007B3AD9"/>
    <w:rsid w:val="007B42A8"/>
    <w:rsid w:val="007B44C4"/>
    <w:rsid w:val="007B47C7"/>
    <w:rsid w:val="007B48CF"/>
    <w:rsid w:val="007B4D5A"/>
    <w:rsid w:val="007B5485"/>
    <w:rsid w:val="007B5710"/>
    <w:rsid w:val="007B57BA"/>
    <w:rsid w:val="007B614D"/>
    <w:rsid w:val="007B68F4"/>
    <w:rsid w:val="007B69F2"/>
    <w:rsid w:val="007B704F"/>
    <w:rsid w:val="007C01B3"/>
    <w:rsid w:val="007C0776"/>
    <w:rsid w:val="007C081A"/>
    <w:rsid w:val="007C0AD3"/>
    <w:rsid w:val="007C111E"/>
    <w:rsid w:val="007C2590"/>
    <w:rsid w:val="007C2670"/>
    <w:rsid w:val="007C398A"/>
    <w:rsid w:val="007C3C0C"/>
    <w:rsid w:val="007C3D77"/>
    <w:rsid w:val="007C4B21"/>
    <w:rsid w:val="007C4CE4"/>
    <w:rsid w:val="007C4D35"/>
    <w:rsid w:val="007C5509"/>
    <w:rsid w:val="007C555F"/>
    <w:rsid w:val="007C6356"/>
    <w:rsid w:val="007C65BF"/>
    <w:rsid w:val="007C6C5F"/>
    <w:rsid w:val="007C70E8"/>
    <w:rsid w:val="007C7BCD"/>
    <w:rsid w:val="007C7DE5"/>
    <w:rsid w:val="007C7FB8"/>
    <w:rsid w:val="007D0267"/>
    <w:rsid w:val="007D02C9"/>
    <w:rsid w:val="007D07E0"/>
    <w:rsid w:val="007D1477"/>
    <w:rsid w:val="007D1A13"/>
    <w:rsid w:val="007D2425"/>
    <w:rsid w:val="007D255F"/>
    <w:rsid w:val="007D30AC"/>
    <w:rsid w:val="007D395A"/>
    <w:rsid w:val="007D4005"/>
    <w:rsid w:val="007D4B6A"/>
    <w:rsid w:val="007D4F69"/>
    <w:rsid w:val="007D52BF"/>
    <w:rsid w:val="007D54A3"/>
    <w:rsid w:val="007D5F35"/>
    <w:rsid w:val="007D701A"/>
    <w:rsid w:val="007D71BE"/>
    <w:rsid w:val="007D78BA"/>
    <w:rsid w:val="007E03B3"/>
    <w:rsid w:val="007E06B9"/>
    <w:rsid w:val="007E1670"/>
    <w:rsid w:val="007E1C04"/>
    <w:rsid w:val="007E1DC1"/>
    <w:rsid w:val="007E2FDB"/>
    <w:rsid w:val="007E3619"/>
    <w:rsid w:val="007E3D59"/>
    <w:rsid w:val="007E3E24"/>
    <w:rsid w:val="007E4604"/>
    <w:rsid w:val="007E5444"/>
    <w:rsid w:val="007E58E8"/>
    <w:rsid w:val="007E5C01"/>
    <w:rsid w:val="007E6A12"/>
    <w:rsid w:val="007E6A76"/>
    <w:rsid w:val="007E6AAD"/>
    <w:rsid w:val="007E6EEB"/>
    <w:rsid w:val="007E7F3F"/>
    <w:rsid w:val="007E7FD6"/>
    <w:rsid w:val="007F060D"/>
    <w:rsid w:val="007F1137"/>
    <w:rsid w:val="007F163C"/>
    <w:rsid w:val="007F1AA2"/>
    <w:rsid w:val="007F1E18"/>
    <w:rsid w:val="007F23C3"/>
    <w:rsid w:val="007F304E"/>
    <w:rsid w:val="007F3385"/>
    <w:rsid w:val="007F44CF"/>
    <w:rsid w:val="007F479C"/>
    <w:rsid w:val="007F4F77"/>
    <w:rsid w:val="007F59C3"/>
    <w:rsid w:val="007F5C3E"/>
    <w:rsid w:val="007F5DC5"/>
    <w:rsid w:val="007F614C"/>
    <w:rsid w:val="007F7317"/>
    <w:rsid w:val="00800458"/>
    <w:rsid w:val="00800963"/>
    <w:rsid w:val="00800A69"/>
    <w:rsid w:val="00801037"/>
    <w:rsid w:val="008043BC"/>
    <w:rsid w:val="0080505B"/>
    <w:rsid w:val="00805C83"/>
    <w:rsid w:val="00805D23"/>
    <w:rsid w:val="00806BAE"/>
    <w:rsid w:val="00810769"/>
    <w:rsid w:val="00810999"/>
    <w:rsid w:val="00810CA6"/>
    <w:rsid w:val="00811165"/>
    <w:rsid w:val="00811AC8"/>
    <w:rsid w:val="00811FB1"/>
    <w:rsid w:val="008127DD"/>
    <w:rsid w:val="00812ABA"/>
    <w:rsid w:val="008131BD"/>
    <w:rsid w:val="008133DE"/>
    <w:rsid w:val="00814891"/>
    <w:rsid w:val="00814B70"/>
    <w:rsid w:val="00815121"/>
    <w:rsid w:val="00815423"/>
    <w:rsid w:val="00815AB6"/>
    <w:rsid w:val="00815F83"/>
    <w:rsid w:val="0081632A"/>
    <w:rsid w:val="00816773"/>
    <w:rsid w:val="00816E57"/>
    <w:rsid w:val="00816E96"/>
    <w:rsid w:val="00817025"/>
    <w:rsid w:val="00817220"/>
    <w:rsid w:val="008175E3"/>
    <w:rsid w:val="00817875"/>
    <w:rsid w:val="008178D8"/>
    <w:rsid w:val="00820315"/>
    <w:rsid w:val="00820368"/>
    <w:rsid w:val="00820F0E"/>
    <w:rsid w:val="008210A1"/>
    <w:rsid w:val="00821447"/>
    <w:rsid w:val="00821B32"/>
    <w:rsid w:val="00821F26"/>
    <w:rsid w:val="00821FC6"/>
    <w:rsid w:val="0082256B"/>
    <w:rsid w:val="008228CE"/>
    <w:rsid w:val="00822978"/>
    <w:rsid w:val="00823856"/>
    <w:rsid w:val="00823B5D"/>
    <w:rsid w:val="00823CE2"/>
    <w:rsid w:val="008242D5"/>
    <w:rsid w:val="00824DE6"/>
    <w:rsid w:val="008266DC"/>
    <w:rsid w:val="0082691D"/>
    <w:rsid w:val="00826E4A"/>
    <w:rsid w:val="00827366"/>
    <w:rsid w:val="008276C2"/>
    <w:rsid w:val="00827FCD"/>
    <w:rsid w:val="0083042D"/>
    <w:rsid w:val="008324A9"/>
    <w:rsid w:val="00832F4C"/>
    <w:rsid w:val="00834C84"/>
    <w:rsid w:val="00834DCC"/>
    <w:rsid w:val="008350FC"/>
    <w:rsid w:val="008360B4"/>
    <w:rsid w:val="00836183"/>
    <w:rsid w:val="00836349"/>
    <w:rsid w:val="008363DA"/>
    <w:rsid w:val="0083712E"/>
    <w:rsid w:val="00837F87"/>
    <w:rsid w:val="0084048B"/>
    <w:rsid w:val="0084196B"/>
    <w:rsid w:val="00841C60"/>
    <w:rsid w:val="00841DBC"/>
    <w:rsid w:val="0084299C"/>
    <w:rsid w:val="00843FD2"/>
    <w:rsid w:val="008442B3"/>
    <w:rsid w:val="00844ED5"/>
    <w:rsid w:val="00845201"/>
    <w:rsid w:val="0084603F"/>
    <w:rsid w:val="008464C7"/>
    <w:rsid w:val="008464CC"/>
    <w:rsid w:val="00846B13"/>
    <w:rsid w:val="00847260"/>
    <w:rsid w:val="00850374"/>
    <w:rsid w:val="0085044A"/>
    <w:rsid w:val="00850CAF"/>
    <w:rsid w:val="00850DD9"/>
    <w:rsid w:val="00850E57"/>
    <w:rsid w:val="00850E96"/>
    <w:rsid w:val="00850FF4"/>
    <w:rsid w:val="00851FF3"/>
    <w:rsid w:val="008520BE"/>
    <w:rsid w:val="00852447"/>
    <w:rsid w:val="00852C81"/>
    <w:rsid w:val="008538E8"/>
    <w:rsid w:val="00854131"/>
    <w:rsid w:val="00854A75"/>
    <w:rsid w:val="008550E8"/>
    <w:rsid w:val="00855F0B"/>
    <w:rsid w:val="00856257"/>
    <w:rsid w:val="00857A07"/>
    <w:rsid w:val="00857A22"/>
    <w:rsid w:val="00857F7A"/>
    <w:rsid w:val="00861A48"/>
    <w:rsid w:val="00861CF4"/>
    <w:rsid w:val="00861FC7"/>
    <w:rsid w:val="00862068"/>
    <w:rsid w:val="008623E3"/>
    <w:rsid w:val="0086247F"/>
    <w:rsid w:val="00862BDA"/>
    <w:rsid w:val="00862BDF"/>
    <w:rsid w:val="00863178"/>
    <w:rsid w:val="00863851"/>
    <w:rsid w:val="00864015"/>
    <w:rsid w:val="008641EE"/>
    <w:rsid w:val="0086443D"/>
    <w:rsid w:val="00864F72"/>
    <w:rsid w:val="0086568B"/>
    <w:rsid w:val="00865784"/>
    <w:rsid w:val="008658CD"/>
    <w:rsid w:val="00866102"/>
    <w:rsid w:val="00866487"/>
    <w:rsid w:val="008668BF"/>
    <w:rsid w:val="00866ADA"/>
    <w:rsid w:val="008673C1"/>
    <w:rsid w:val="008675E5"/>
    <w:rsid w:val="00867E20"/>
    <w:rsid w:val="00870E26"/>
    <w:rsid w:val="00871448"/>
    <w:rsid w:val="00871A57"/>
    <w:rsid w:val="00873293"/>
    <w:rsid w:val="0087386D"/>
    <w:rsid w:val="00874158"/>
    <w:rsid w:val="0087423B"/>
    <w:rsid w:val="00874376"/>
    <w:rsid w:val="00875C7A"/>
    <w:rsid w:val="008765AE"/>
    <w:rsid w:val="0087698E"/>
    <w:rsid w:val="008770DE"/>
    <w:rsid w:val="00877662"/>
    <w:rsid w:val="00877C8E"/>
    <w:rsid w:val="00877C97"/>
    <w:rsid w:val="00877EAD"/>
    <w:rsid w:val="0088003D"/>
    <w:rsid w:val="008800EC"/>
    <w:rsid w:val="0088139B"/>
    <w:rsid w:val="008813A1"/>
    <w:rsid w:val="008813DD"/>
    <w:rsid w:val="00881670"/>
    <w:rsid w:val="00881A56"/>
    <w:rsid w:val="00881BA3"/>
    <w:rsid w:val="008836A6"/>
    <w:rsid w:val="00883C5C"/>
    <w:rsid w:val="00883EB3"/>
    <w:rsid w:val="0088434B"/>
    <w:rsid w:val="008852EC"/>
    <w:rsid w:val="00885744"/>
    <w:rsid w:val="00885D34"/>
    <w:rsid w:val="0088612F"/>
    <w:rsid w:val="008871AE"/>
    <w:rsid w:val="00887B1E"/>
    <w:rsid w:val="00887B6C"/>
    <w:rsid w:val="00887C7F"/>
    <w:rsid w:val="008900E1"/>
    <w:rsid w:val="0089113B"/>
    <w:rsid w:val="00891450"/>
    <w:rsid w:val="00891996"/>
    <w:rsid w:val="00891F6B"/>
    <w:rsid w:val="00892899"/>
    <w:rsid w:val="00892A72"/>
    <w:rsid w:val="00892C34"/>
    <w:rsid w:val="00893092"/>
    <w:rsid w:val="008938A2"/>
    <w:rsid w:val="0089402C"/>
    <w:rsid w:val="0089412C"/>
    <w:rsid w:val="00894AB5"/>
    <w:rsid w:val="008954F0"/>
    <w:rsid w:val="00895563"/>
    <w:rsid w:val="00896651"/>
    <w:rsid w:val="008967CE"/>
    <w:rsid w:val="00897075"/>
    <w:rsid w:val="00897672"/>
    <w:rsid w:val="00897E02"/>
    <w:rsid w:val="00897F5D"/>
    <w:rsid w:val="008A0395"/>
    <w:rsid w:val="008A079A"/>
    <w:rsid w:val="008A088E"/>
    <w:rsid w:val="008A18FA"/>
    <w:rsid w:val="008A197A"/>
    <w:rsid w:val="008A2036"/>
    <w:rsid w:val="008A226D"/>
    <w:rsid w:val="008A2A6A"/>
    <w:rsid w:val="008A2A92"/>
    <w:rsid w:val="008A3586"/>
    <w:rsid w:val="008A3A31"/>
    <w:rsid w:val="008A3F58"/>
    <w:rsid w:val="008A4025"/>
    <w:rsid w:val="008A4AA2"/>
    <w:rsid w:val="008A4B60"/>
    <w:rsid w:val="008A4FE4"/>
    <w:rsid w:val="008A5167"/>
    <w:rsid w:val="008A52C6"/>
    <w:rsid w:val="008A5FC2"/>
    <w:rsid w:val="008A6391"/>
    <w:rsid w:val="008A777C"/>
    <w:rsid w:val="008B00E7"/>
    <w:rsid w:val="008B0245"/>
    <w:rsid w:val="008B03FF"/>
    <w:rsid w:val="008B04B8"/>
    <w:rsid w:val="008B17EC"/>
    <w:rsid w:val="008B2B12"/>
    <w:rsid w:val="008B2BA1"/>
    <w:rsid w:val="008B3206"/>
    <w:rsid w:val="008B3691"/>
    <w:rsid w:val="008B40F9"/>
    <w:rsid w:val="008B4797"/>
    <w:rsid w:val="008B4799"/>
    <w:rsid w:val="008B4DA5"/>
    <w:rsid w:val="008B4E83"/>
    <w:rsid w:val="008B4EFE"/>
    <w:rsid w:val="008B57B7"/>
    <w:rsid w:val="008B6D08"/>
    <w:rsid w:val="008B6DD8"/>
    <w:rsid w:val="008B73D0"/>
    <w:rsid w:val="008B7ECE"/>
    <w:rsid w:val="008C085D"/>
    <w:rsid w:val="008C0A59"/>
    <w:rsid w:val="008C108C"/>
    <w:rsid w:val="008C1634"/>
    <w:rsid w:val="008C264D"/>
    <w:rsid w:val="008C2D20"/>
    <w:rsid w:val="008C3848"/>
    <w:rsid w:val="008C3922"/>
    <w:rsid w:val="008C439D"/>
    <w:rsid w:val="008C46EC"/>
    <w:rsid w:val="008C4A82"/>
    <w:rsid w:val="008C4AE8"/>
    <w:rsid w:val="008C4C93"/>
    <w:rsid w:val="008C50CE"/>
    <w:rsid w:val="008C5D37"/>
    <w:rsid w:val="008C6676"/>
    <w:rsid w:val="008C7D2A"/>
    <w:rsid w:val="008D0064"/>
    <w:rsid w:val="008D039F"/>
    <w:rsid w:val="008D0B71"/>
    <w:rsid w:val="008D0CBC"/>
    <w:rsid w:val="008D16C9"/>
    <w:rsid w:val="008D1810"/>
    <w:rsid w:val="008D192E"/>
    <w:rsid w:val="008D1CAD"/>
    <w:rsid w:val="008D2F10"/>
    <w:rsid w:val="008D3831"/>
    <w:rsid w:val="008D4F89"/>
    <w:rsid w:val="008D5600"/>
    <w:rsid w:val="008D5711"/>
    <w:rsid w:val="008D5D63"/>
    <w:rsid w:val="008D5E2F"/>
    <w:rsid w:val="008D641A"/>
    <w:rsid w:val="008D67EC"/>
    <w:rsid w:val="008D7073"/>
    <w:rsid w:val="008D738E"/>
    <w:rsid w:val="008D761D"/>
    <w:rsid w:val="008D7689"/>
    <w:rsid w:val="008D7E91"/>
    <w:rsid w:val="008D7F07"/>
    <w:rsid w:val="008D7F3A"/>
    <w:rsid w:val="008E0413"/>
    <w:rsid w:val="008E07A6"/>
    <w:rsid w:val="008E1471"/>
    <w:rsid w:val="008E167A"/>
    <w:rsid w:val="008E1AE9"/>
    <w:rsid w:val="008E1D44"/>
    <w:rsid w:val="008E1D88"/>
    <w:rsid w:val="008E3B66"/>
    <w:rsid w:val="008E43F8"/>
    <w:rsid w:val="008E4B13"/>
    <w:rsid w:val="008E5466"/>
    <w:rsid w:val="008E54C0"/>
    <w:rsid w:val="008E56EF"/>
    <w:rsid w:val="008E5C22"/>
    <w:rsid w:val="008E6D70"/>
    <w:rsid w:val="008E6E4A"/>
    <w:rsid w:val="008F0D1C"/>
    <w:rsid w:val="008F17BD"/>
    <w:rsid w:val="008F17E6"/>
    <w:rsid w:val="008F21E7"/>
    <w:rsid w:val="008F265D"/>
    <w:rsid w:val="008F2A19"/>
    <w:rsid w:val="008F2A5B"/>
    <w:rsid w:val="008F2D1F"/>
    <w:rsid w:val="008F3E9A"/>
    <w:rsid w:val="008F4468"/>
    <w:rsid w:val="008F4A47"/>
    <w:rsid w:val="008F4C06"/>
    <w:rsid w:val="008F4E95"/>
    <w:rsid w:val="008F55CC"/>
    <w:rsid w:val="008F568B"/>
    <w:rsid w:val="008F5D3C"/>
    <w:rsid w:val="008F5E03"/>
    <w:rsid w:val="008F5E36"/>
    <w:rsid w:val="008F6645"/>
    <w:rsid w:val="008F68C9"/>
    <w:rsid w:val="008F6ACA"/>
    <w:rsid w:val="008F6C8E"/>
    <w:rsid w:val="008F6E86"/>
    <w:rsid w:val="008F710D"/>
    <w:rsid w:val="008F736C"/>
    <w:rsid w:val="008F7B7F"/>
    <w:rsid w:val="0090057E"/>
    <w:rsid w:val="00900790"/>
    <w:rsid w:val="0090165B"/>
    <w:rsid w:val="00901870"/>
    <w:rsid w:val="00901CC2"/>
    <w:rsid w:val="00901D43"/>
    <w:rsid w:val="00901D99"/>
    <w:rsid w:val="0090283F"/>
    <w:rsid w:val="00902C69"/>
    <w:rsid w:val="0090310B"/>
    <w:rsid w:val="009038B5"/>
    <w:rsid w:val="00903D74"/>
    <w:rsid w:val="00903DBA"/>
    <w:rsid w:val="00904467"/>
    <w:rsid w:val="00904497"/>
    <w:rsid w:val="00904517"/>
    <w:rsid w:val="00905C29"/>
    <w:rsid w:val="00905E97"/>
    <w:rsid w:val="00906EF2"/>
    <w:rsid w:val="009074A5"/>
    <w:rsid w:val="009076B7"/>
    <w:rsid w:val="00907AC5"/>
    <w:rsid w:val="00907BCE"/>
    <w:rsid w:val="00907EF1"/>
    <w:rsid w:val="00907F56"/>
    <w:rsid w:val="00907F84"/>
    <w:rsid w:val="00911410"/>
    <w:rsid w:val="009117CA"/>
    <w:rsid w:val="00911932"/>
    <w:rsid w:val="0091210F"/>
    <w:rsid w:val="00913C4B"/>
    <w:rsid w:val="00913D23"/>
    <w:rsid w:val="009145A5"/>
    <w:rsid w:val="00914C33"/>
    <w:rsid w:val="00915228"/>
    <w:rsid w:val="009156BA"/>
    <w:rsid w:val="00915A25"/>
    <w:rsid w:val="00915C3C"/>
    <w:rsid w:val="009160FB"/>
    <w:rsid w:val="0091649C"/>
    <w:rsid w:val="00916AD2"/>
    <w:rsid w:val="00916EBC"/>
    <w:rsid w:val="009174AE"/>
    <w:rsid w:val="00917A1D"/>
    <w:rsid w:val="00920A61"/>
    <w:rsid w:val="00920C8A"/>
    <w:rsid w:val="00921476"/>
    <w:rsid w:val="009214CD"/>
    <w:rsid w:val="00921991"/>
    <w:rsid w:val="009219B0"/>
    <w:rsid w:val="009228BB"/>
    <w:rsid w:val="00922A98"/>
    <w:rsid w:val="00923722"/>
    <w:rsid w:val="0092373A"/>
    <w:rsid w:val="00924A3D"/>
    <w:rsid w:val="00924F2C"/>
    <w:rsid w:val="009252F1"/>
    <w:rsid w:val="009256B5"/>
    <w:rsid w:val="00926505"/>
    <w:rsid w:val="00926809"/>
    <w:rsid w:val="0092683A"/>
    <w:rsid w:val="00926957"/>
    <w:rsid w:val="00927A5F"/>
    <w:rsid w:val="00927BD3"/>
    <w:rsid w:val="00927D46"/>
    <w:rsid w:val="00927EE6"/>
    <w:rsid w:val="00930186"/>
    <w:rsid w:val="00930E27"/>
    <w:rsid w:val="0093100B"/>
    <w:rsid w:val="009314CC"/>
    <w:rsid w:val="009325B4"/>
    <w:rsid w:val="009331C3"/>
    <w:rsid w:val="00933A1F"/>
    <w:rsid w:val="00934D22"/>
    <w:rsid w:val="00934F24"/>
    <w:rsid w:val="00936ED8"/>
    <w:rsid w:val="0093718C"/>
    <w:rsid w:val="00937414"/>
    <w:rsid w:val="00937C5C"/>
    <w:rsid w:val="00937CEA"/>
    <w:rsid w:val="00937E1E"/>
    <w:rsid w:val="009408B1"/>
    <w:rsid w:val="00940C5F"/>
    <w:rsid w:val="009415BF"/>
    <w:rsid w:val="00941763"/>
    <w:rsid w:val="00941EF8"/>
    <w:rsid w:val="009423AA"/>
    <w:rsid w:val="00942A12"/>
    <w:rsid w:val="00942B36"/>
    <w:rsid w:val="00943409"/>
    <w:rsid w:val="00943527"/>
    <w:rsid w:val="00943705"/>
    <w:rsid w:val="009437EC"/>
    <w:rsid w:val="00943BA3"/>
    <w:rsid w:val="009440C9"/>
    <w:rsid w:val="009444BB"/>
    <w:rsid w:val="00945842"/>
    <w:rsid w:val="009463B7"/>
    <w:rsid w:val="00946B41"/>
    <w:rsid w:val="00947E56"/>
    <w:rsid w:val="00950001"/>
    <w:rsid w:val="009501F7"/>
    <w:rsid w:val="00950402"/>
    <w:rsid w:val="009504DF"/>
    <w:rsid w:val="0095096B"/>
    <w:rsid w:val="00950DA7"/>
    <w:rsid w:val="00951B28"/>
    <w:rsid w:val="00951DE5"/>
    <w:rsid w:val="009521D6"/>
    <w:rsid w:val="009525E3"/>
    <w:rsid w:val="0095269F"/>
    <w:rsid w:val="00953B31"/>
    <w:rsid w:val="00953DAD"/>
    <w:rsid w:val="0095489C"/>
    <w:rsid w:val="00954EC6"/>
    <w:rsid w:val="00955443"/>
    <w:rsid w:val="0095655F"/>
    <w:rsid w:val="009567AD"/>
    <w:rsid w:val="009567B1"/>
    <w:rsid w:val="00957008"/>
    <w:rsid w:val="00957820"/>
    <w:rsid w:val="00957DB4"/>
    <w:rsid w:val="00957E75"/>
    <w:rsid w:val="00957ECA"/>
    <w:rsid w:val="009603D0"/>
    <w:rsid w:val="009611D4"/>
    <w:rsid w:val="0096158F"/>
    <w:rsid w:val="00961996"/>
    <w:rsid w:val="00961A1D"/>
    <w:rsid w:val="00961AF9"/>
    <w:rsid w:val="00962276"/>
    <w:rsid w:val="0096247D"/>
    <w:rsid w:val="00962C21"/>
    <w:rsid w:val="00963139"/>
    <w:rsid w:val="00964891"/>
    <w:rsid w:val="00964A66"/>
    <w:rsid w:val="00965376"/>
    <w:rsid w:val="00965545"/>
    <w:rsid w:val="00967077"/>
    <w:rsid w:val="009676CF"/>
    <w:rsid w:val="0096799B"/>
    <w:rsid w:val="00967F3E"/>
    <w:rsid w:val="0097022C"/>
    <w:rsid w:val="0097135E"/>
    <w:rsid w:val="00971920"/>
    <w:rsid w:val="00971C4C"/>
    <w:rsid w:val="00972169"/>
    <w:rsid w:val="00972C44"/>
    <w:rsid w:val="0097317B"/>
    <w:rsid w:val="00974FBB"/>
    <w:rsid w:val="00975181"/>
    <w:rsid w:val="00975614"/>
    <w:rsid w:val="00976346"/>
    <w:rsid w:val="009763B2"/>
    <w:rsid w:val="00976603"/>
    <w:rsid w:val="0097692D"/>
    <w:rsid w:val="00976DCF"/>
    <w:rsid w:val="009771C9"/>
    <w:rsid w:val="00977405"/>
    <w:rsid w:val="00977769"/>
    <w:rsid w:val="00980A37"/>
    <w:rsid w:val="00980F85"/>
    <w:rsid w:val="00981382"/>
    <w:rsid w:val="009814F6"/>
    <w:rsid w:val="0098196D"/>
    <w:rsid w:val="0098198F"/>
    <w:rsid w:val="0098206A"/>
    <w:rsid w:val="00982309"/>
    <w:rsid w:val="00983CEA"/>
    <w:rsid w:val="00984266"/>
    <w:rsid w:val="00984F01"/>
    <w:rsid w:val="00985236"/>
    <w:rsid w:val="009854C2"/>
    <w:rsid w:val="00986263"/>
    <w:rsid w:val="009867BE"/>
    <w:rsid w:val="0098705D"/>
    <w:rsid w:val="00987460"/>
    <w:rsid w:val="009878F5"/>
    <w:rsid w:val="00987A0F"/>
    <w:rsid w:val="0099016E"/>
    <w:rsid w:val="009912C0"/>
    <w:rsid w:val="00991CC0"/>
    <w:rsid w:val="00991EA1"/>
    <w:rsid w:val="009926FC"/>
    <w:rsid w:val="00992D1A"/>
    <w:rsid w:val="00994290"/>
    <w:rsid w:val="00994C6D"/>
    <w:rsid w:val="00995CD8"/>
    <w:rsid w:val="00995D13"/>
    <w:rsid w:val="00995D55"/>
    <w:rsid w:val="0099654D"/>
    <w:rsid w:val="00996D01"/>
    <w:rsid w:val="0099717F"/>
    <w:rsid w:val="00997478"/>
    <w:rsid w:val="00997A91"/>
    <w:rsid w:val="00997BCF"/>
    <w:rsid w:val="009A00C7"/>
    <w:rsid w:val="009A0309"/>
    <w:rsid w:val="009A09EE"/>
    <w:rsid w:val="009A0F48"/>
    <w:rsid w:val="009A12AA"/>
    <w:rsid w:val="009A1606"/>
    <w:rsid w:val="009A16FA"/>
    <w:rsid w:val="009A17F8"/>
    <w:rsid w:val="009A20BD"/>
    <w:rsid w:val="009A22FC"/>
    <w:rsid w:val="009A2463"/>
    <w:rsid w:val="009A24F9"/>
    <w:rsid w:val="009A25B6"/>
    <w:rsid w:val="009A298B"/>
    <w:rsid w:val="009A2E3D"/>
    <w:rsid w:val="009A3983"/>
    <w:rsid w:val="009A3A60"/>
    <w:rsid w:val="009A3B67"/>
    <w:rsid w:val="009A433D"/>
    <w:rsid w:val="009A44AF"/>
    <w:rsid w:val="009A5382"/>
    <w:rsid w:val="009A5DA2"/>
    <w:rsid w:val="009A5EBE"/>
    <w:rsid w:val="009A74E4"/>
    <w:rsid w:val="009A768E"/>
    <w:rsid w:val="009A769C"/>
    <w:rsid w:val="009B03C0"/>
    <w:rsid w:val="009B0646"/>
    <w:rsid w:val="009B07FC"/>
    <w:rsid w:val="009B1382"/>
    <w:rsid w:val="009B1429"/>
    <w:rsid w:val="009B1BE1"/>
    <w:rsid w:val="009B1E9A"/>
    <w:rsid w:val="009B2816"/>
    <w:rsid w:val="009B2C30"/>
    <w:rsid w:val="009B2F1E"/>
    <w:rsid w:val="009B43A3"/>
    <w:rsid w:val="009B5768"/>
    <w:rsid w:val="009B57C2"/>
    <w:rsid w:val="009B622E"/>
    <w:rsid w:val="009B6C37"/>
    <w:rsid w:val="009B6C48"/>
    <w:rsid w:val="009C026F"/>
    <w:rsid w:val="009C0775"/>
    <w:rsid w:val="009C0BFA"/>
    <w:rsid w:val="009C0E3E"/>
    <w:rsid w:val="009C18FA"/>
    <w:rsid w:val="009C19E8"/>
    <w:rsid w:val="009C1B8A"/>
    <w:rsid w:val="009C21A5"/>
    <w:rsid w:val="009C253D"/>
    <w:rsid w:val="009C25E5"/>
    <w:rsid w:val="009C282D"/>
    <w:rsid w:val="009C3937"/>
    <w:rsid w:val="009C3C33"/>
    <w:rsid w:val="009C3CF6"/>
    <w:rsid w:val="009C3E92"/>
    <w:rsid w:val="009C4432"/>
    <w:rsid w:val="009C4E23"/>
    <w:rsid w:val="009C4ECF"/>
    <w:rsid w:val="009C55D2"/>
    <w:rsid w:val="009C617D"/>
    <w:rsid w:val="009C629D"/>
    <w:rsid w:val="009C68B8"/>
    <w:rsid w:val="009C6B4E"/>
    <w:rsid w:val="009C6CFC"/>
    <w:rsid w:val="009C71C6"/>
    <w:rsid w:val="009C7C95"/>
    <w:rsid w:val="009D1C95"/>
    <w:rsid w:val="009D1E50"/>
    <w:rsid w:val="009D2D52"/>
    <w:rsid w:val="009D32BF"/>
    <w:rsid w:val="009D32D1"/>
    <w:rsid w:val="009D32E2"/>
    <w:rsid w:val="009D3865"/>
    <w:rsid w:val="009D4F02"/>
    <w:rsid w:val="009D52C2"/>
    <w:rsid w:val="009D55BF"/>
    <w:rsid w:val="009D5812"/>
    <w:rsid w:val="009D71B4"/>
    <w:rsid w:val="009D73FE"/>
    <w:rsid w:val="009D7D43"/>
    <w:rsid w:val="009E0614"/>
    <w:rsid w:val="009E12F8"/>
    <w:rsid w:val="009E251E"/>
    <w:rsid w:val="009E2738"/>
    <w:rsid w:val="009E2748"/>
    <w:rsid w:val="009E3346"/>
    <w:rsid w:val="009E39A8"/>
    <w:rsid w:val="009E3B9F"/>
    <w:rsid w:val="009E4213"/>
    <w:rsid w:val="009E4703"/>
    <w:rsid w:val="009E51E2"/>
    <w:rsid w:val="009E5598"/>
    <w:rsid w:val="009E6407"/>
    <w:rsid w:val="009E65E1"/>
    <w:rsid w:val="009E6925"/>
    <w:rsid w:val="009E74C8"/>
    <w:rsid w:val="009E7E0C"/>
    <w:rsid w:val="009E7E77"/>
    <w:rsid w:val="009F00F3"/>
    <w:rsid w:val="009F0633"/>
    <w:rsid w:val="009F0DCC"/>
    <w:rsid w:val="009F1108"/>
    <w:rsid w:val="009F12D1"/>
    <w:rsid w:val="009F1326"/>
    <w:rsid w:val="009F14CE"/>
    <w:rsid w:val="009F183D"/>
    <w:rsid w:val="009F18B3"/>
    <w:rsid w:val="009F1DD5"/>
    <w:rsid w:val="009F2744"/>
    <w:rsid w:val="009F2C68"/>
    <w:rsid w:val="009F2C90"/>
    <w:rsid w:val="009F2DB8"/>
    <w:rsid w:val="009F3BF3"/>
    <w:rsid w:val="009F50F1"/>
    <w:rsid w:val="009F5BAE"/>
    <w:rsid w:val="009F6431"/>
    <w:rsid w:val="009F6552"/>
    <w:rsid w:val="009F6EEB"/>
    <w:rsid w:val="009F715B"/>
    <w:rsid w:val="009F73DA"/>
    <w:rsid w:val="009F75D7"/>
    <w:rsid w:val="009F7872"/>
    <w:rsid w:val="009F7D6C"/>
    <w:rsid w:val="00A016A0"/>
    <w:rsid w:val="00A019EC"/>
    <w:rsid w:val="00A01ACF"/>
    <w:rsid w:val="00A01FC6"/>
    <w:rsid w:val="00A04685"/>
    <w:rsid w:val="00A0531F"/>
    <w:rsid w:val="00A0542E"/>
    <w:rsid w:val="00A05449"/>
    <w:rsid w:val="00A055CB"/>
    <w:rsid w:val="00A05EE9"/>
    <w:rsid w:val="00A06207"/>
    <w:rsid w:val="00A06D5E"/>
    <w:rsid w:val="00A06FEB"/>
    <w:rsid w:val="00A07C2C"/>
    <w:rsid w:val="00A07D43"/>
    <w:rsid w:val="00A11622"/>
    <w:rsid w:val="00A12581"/>
    <w:rsid w:val="00A12836"/>
    <w:rsid w:val="00A128B9"/>
    <w:rsid w:val="00A129DB"/>
    <w:rsid w:val="00A12E54"/>
    <w:rsid w:val="00A13F73"/>
    <w:rsid w:val="00A141F3"/>
    <w:rsid w:val="00A148E9"/>
    <w:rsid w:val="00A14F40"/>
    <w:rsid w:val="00A15067"/>
    <w:rsid w:val="00A1543A"/>
    <w:rsid w:val="00A15CCA"/>
    <w:rsid w:val="00A15FEC"/>
    <w:rsid w:val="00A16356"/>
    <w:rsid w:val="00A17738"/>
    <w:rsid w:val="00A17871"/>
    <w:rsid w:val="00A178BC"/>
    <w:rsid w:val="00A20044"/>
    <w:rsid w:val="00A211D4"/>
    <w:rsid w:val="00A212DA"/>
    <w:rsid w:val="00A21FC7"/>
    <w:rsid w:val="00A22492"/>
    <w:rsid w:val="00A227C8"/>
    <w:rsid w:val="00A22D52"/>
    <w:rsid w:val="00A232CB"/>
    <w:rsid w:val="00A234A4"/>
    <w:rsid w:val="00A23B10"/>
    <w:rsid w:val="00A240AC"/>
    <w:rsid w:val="00A24128"/>
    <w:rsid w:val="00A24273"/>
    <w:rsid w:val="00A24723"/>
    <w:rsid w:val="00A25161"/>
    <w:rsid w:val="00A251A4"/>
    <w:rsid w:val="00A254DE"/>
    <w:rsid w:val="00A25AF7"/>
    <w:rsid w:val="00A2637C"/>
    <w:rsid w:val="00A267DF"/>
    <w:rsid w:val="00A26824"/>
    <w:rsid w:val="00A30707"/>
    <w:rsid w:val="00A307D3"/>
    <w:rsid w:val="00A308AF"/>
    <w:rsid w:val="00A319E9"/>
    <w:rsid w:val="00A31CB4"/>
    <w:rsid w:val="00A325D2"/>
    <w:rsid w:val="00A33216"/>
    <w:rsid w:val="00A339DF"/>
    <w:rsid w:val="00A34234"/>
    <w:rsid w:val="00A354E5"/>
    <w:rsid w:val="00A35EE8"/>
    <w:rsid w:val="00A369EC"/>
    <w:rsid w:val="00A370E3"/>
    <w:rsid w:val="00A37171"/>
    <w:rsid w:val="00A37827"/>
    <w:rsid w:val="00A37F34"/>
    <w:rsid w:val="00A37F71"/>
    <w:rsid w:val="00A4059C"/>
    <w:rsid w:val="00A41A66"/>
    <w:rsid w:val="00A41EA4"/>
    <w:rsid w:val="00A42B73"/>
    <w:rsid w:val="00A43898"/>
    <w:rsid w:val="00A453A9"/>
    <w:rsid w:val="00A454F0"/>
    <w:rsid w:val="00A4590D"/>
    <w:rsid w:val="00A46876"/>
    <w:rsid w:val="00A473C3"/>
    <w:rsid w:val="00A47714"/>
    <w:rsid w:val="00A47728"/>
    <w:rsid w:val="00A50686"/>
    <w:rsid w:val="00A50B2D"/>
    <w:rsid w:val="00A50F5E"/>
    <w:rsid w:val="00A513C1"/>
    <w:rsid w:val="00A516E3"/>
    <w:rsid w:val="00A517BD"/>
    <w:rsid w:val="00A51D36"/>
    <w:rsid w:val="00A52258"/>
    <w:rsid w:val="00A52928"/>
    <w:rsid w:val="00A52D41"/>
    <w:rsid w:val="00A53036"/>
    <w:rsid w:val="00A5322E"/>
    <w:rsid w:val="00A53231"/>
    <w:rsid w:val="00A53315"/>
    <w:rsid w:val="00A533F0"/>
    <w:rsid w:val="00A535DE"/>
    <w:rsid w:val="00A540CE"/>
    <w:rsid w:val="00A54478"/>
    <w:rsid w:val="00A544A7"/>
    <w:rsid w:val="00A545E0"/>
    <w:rsid w:val="00A54D4A"/>
    <w:rsid w:val="00A5544A"/>
    <w:rsid w:val="00A55798"/>
    <w:rsid w:val="00A559F3"/>
    <w:rsid w:val="00A56266"/>
    <w:rsid w:val="00A56390"/>
    <w:rsid w:val="00A564E4"/>
    <w:rsid w:val="00A57A78"/>
    <w:rsid w:val="00A60067"/>
    <w:rsid w:val="00A61A7F"/>
    <w:rsid w:val="00A62122"/>
    <w:rsid w:val="00A62B15"/>
    <w:rsid w:val="00A6407A"/>
    <w:rsid w:val="00A6443B"/>
    <w:rsid w:val="00A64C28"/>
    <w:rsid w:val="00A64C96"/>
    <w:rsid w:val="00A64F26"/>
    <w:rsid w:val="00A64FDD"/>
    <w:rsid w:val="00A65D88"/>
    <w:rsid w:val="00A65E69"/>
    <w:rsid w:val="00A66157"/>
    <w:rsid w:val="00A66BA2"/>
    <w:rsid w:val="00A67274"/>
    <w:rsid w:val="00A673C3"/>
    <w:rsid w:val="00A6791B"/>
    <w:rsid w:val="00A70074"/>
    <w:rsid w:val="00A70880"/>
    <w:rsid w:val="00A70B66"/>
    <w:rsid w:val="00A71660"/>
    <w:rsid w:val="00A718E6"/>
    <w:rsid w:val="00A71BA4"/>
    <w:rsid w:val="00A71E29"/>
    <w:rsid w:val="00A73036"/>
    <w:rsid w:val="00A73674"/>
    <w:rsid w:val="00A73BC4"/>
    <w:rsid w:val="00A742A8"/>
    <w:rsid w:val="00A74340"/>
    <w:rsid w:val="00A7447B"/>
    <w:rsid w:val="00A747F5"/>
    <w:rsid w:val="00A7483D"/>
    <w:rsid w:val="00A75DBB"/>
    <w:rsid w:val="00A76A57"/>
    <w:rsid w:val="00A76D0B"/>
    <w:rsid w:val="00A772F9"/>
    <w:rsid w:val="00A777E0"/>
    <w:rsid w:val="00A81440"/>
    <w:rsid w:val="00A81C7E"/>
    <w:rsid w:val="00A81F0C"/>
    <w:rsid w:val="00A82650"/>
    <w:rsid w:val="00A82B86"/>
    <w:rsid w:val="00A83524"/>
    <w:rsid w:val="00A83BB1"/>
    <w:rsid w:val="00A84017"/>
    <w:rsid w:val="00A8577C"/>
    <w:rsid w:val="00A85870"/>
    <w:rsid w:val="00A85EE6"/>
    <w:rsid w:val="00A85F6D"/>
    <w:rsid w:val="00A865A1"/>
    <w:rsid w:val="00A86653"/>
    <w:rsid w:val="00A8682F"/>
    <w:rsid w:val="00A870DA"/>
    <w:rsid w:val="00A8754B"/>
    <w:rsid w:val="00A875F3"/>
    <w:rsid w:val="00A9073A"/>
    <w:rsid w:val="00A90D53"/>
    <w:rsid w:val="00A91391"/>
    <w:rsid w:val="00A919C9"/>
    <w:rsid w:val="00A91E0D"/>
    <w:rsid w:val="00A92063"/>
    <w:rsid w:val="00A92545"/>
    <w:rsid w:val="00A92652"/>
    <w:rsid w:val="00A970F9"/>
    <w:rsid w:val="00A97234"/>
    <w:rsid w:val="00A97BF1"/>
    <w:rsid w:val="00A97D0B"/>
    <w:rsid w:val="00A97FB2"/>
    <w:rsid w:val="00AA00B6"/>
    <w:rsid w:val="00AA0632"/>
    <w:rsid w:val="00AA0B52"/>
    <w:rsid w:val="00AA1654"/>
    <w:rsid w:val="00AA1CA1"/>
    <w:rsid w:val="00AA231C"/>
    <w:rsid w:val="00AA26BE"/>
    <w:rsid w:val="00AA297D"/>
    <w:rsid w:val="00AA2A9E"/>
    <w:rsid w:val="00AA2C9C"/>
    <w:rsid w:val="00AA31FB"/>
    <w:rsid w:val="00AA35AD"/>
    <w:rsid w:val="00AA3959"/>
    <w:rsid w:val="00AA3BCD"/>
    <w:rsid w:val="00AA566F"/>
    <w:rsid w:val="00AA5A67"/>
    <w:rsid w:val="00AA6B10"/>
    <w:rsid w:val="00AB01EE"/>
    <w:rsid w:val="00AB0431"/>
    <w:rsid w:val="00AB1284"/>
    <w:rsid w:val="00AB170A"/>
    <w:rsid w:val="00AB244A"/>
    <w:rsid w:val="00AB27CE"/>
    <w:rsid w:val="00AB28A8"/>
    <w:rsid w:val="00AB2ACB"/>
    <w:rsid w:val="00AB2E6C"/>
    <w:rsid w:val="00AB4131"/>
    <w:rsid w:val="00AB472F"/>
    <w:rsid w:val="00AB49FE"/>
    <w:rsid w:val="00AB51EC"/>
    <w:rsid w:val="00AB539C"/>
    <w:rsid w:val="00AB59E6"/>
    <w:rsid w:val="00AB5F24"/>
    <w:rsid w:val="00AB6063"/>
    <w:rsid w:val="00AB7074"/>
    <w:rsid w:val="00AB7570"/>
    <w:rsid w:val="00AB7690"/>
    <w:rsid w:val="00AC0654"/>
    <w:rsid w:val="00AC0802"/>
    <w:rsid w:val="00AC1276"/>
    <w:rsid w:val="00AC1415"/>
    <w:rsid w:val="00AC170C"/>
    <w:rsid w:val="00AC1A1F"/>
    <w:rsid w:val="00AC1E14"/>
    <w:rsid w:val="00AC20CD"/>
    <w:rsid w:val="00AC278A"/>
    <w:rsid w:val="00AC291A"/>
    <w:rsid w:val="00AC2ED7"/>
    <w:rsid w:val="00AC2F9D"/>
    <w:rsid w:val="00AC312C"/>
    <w:rsid w:val="00AC321E"/>
    <w:rsid w:val="00AC3990"/>
    <w:rsid w:val="00AC3B9B"/>
    <w:rsid w:val="00AC466C"/>
    <w:rsid w:val="00AC495B"/>
    <w:rsid w:val="00AC4B82"/>
    <w:rsid w:val="00AC4C2E"/>
    <w:rsid w:val="00AC54E2"/>
    <w:rsid w:val="00AC55F7"/>
    <w:rsid w:val="00AC56B1"/>
    <w:rsid w:val="00AC5F2F"/>
    <w:rsid w:val="00AC7038"/>
    <w:rsid w:val="00AC7BB7"/>
    <w:rsid w:val="00AD0444"/>
    <w:rsid w:val="00AD05DD"/>
    <w:rsid w:val="00AD154A"/>
    <w:rsid w:val="00AD2082"/>
    <w:rsid w:val="00AD22F8"/>
    <w:rsid w:val="00AD2B7B"/>
    <w:rsid w:val="00AD2D39"/>
    <w:rsid w:val="00AD3E58"/>
    <w:rsid w:val="00AD5568"/>
    <w:rsid w:val="00AD5DFB"/>
    <w:rsid w:val="00AD5FC7"/>
    <w:rsid w:val="00AD6280"/>
    <w:rsid w:val="00AD6BC8"/>
    <w:rsid w:val="00AD6F1E"/>
    <w:rsid w:val="00AD70E0"/>
    <w:rsid w:val="00AD71AD"/>
    <w:rsid w:val="00AD775C"/>
    <w:rsid w:val="00AE00B6"/>
    <w:rsid w:val="00AE0107"/>
    <w:rsid w:val="00AE01B1"/>
    <w:rsid w:val="00AE0B1F"/>
    <w:rsid w:val="00AE0B95"/>
    <w:rsid w:val="00AE1047"/>
    <w:rsid w:val="00AE3121"/>
    <w:rsid w:val="00AE36BB"/>
    <w:rsid w:val="00AE3BC4"/>
    <w:rsid w:val="00AE3DE0"/>
    <w:rsid w:val="00AE42E2"/>
    <w:rsid w:val="00AE5653"/>
    <w:rsid w:val="00AE5F8C"/>
    <w:rsid w:val="00AE66A1"/>
    <w:rsid w:val="00AE6B6D"/>
    <w:rsid w:val="00AE7122"/>
    <w:rsid w:val="00AE7D43"/>
    <w:rsid w:val="00AE7DD3"/>
    <w:rsid w:val="00AF01F0"/>
    <w:rsid w:val="00AF11D1"/>
    <w:rsid w:val="00AF1402"/>
    <w:rsid w:val="00AF1BC2"/>
    <w:rsid w:val="00AF1F93"/>
    <w:rsid w:val="00AF23A7"/>
    <w:rsid w:val="00AF2701"/>
    <w:rsid w:val="00AF361B"/>
    <w:rsid w:val="00AF364B"/>
    <w:rsid w:val="00AF3B0F"/>
    <w:rsid w:val="00AF405E"/>
    <w:rsid w:val="00AF40EE"/>
    <w:rsid w:val="00AF410E"/>
    <w:rsid w:val="00AF4439"/>
    <w:rsid w:val="00AF466C"/>
    <w:rsid w:val="00AF46F9"/>
    <w:rsid w:val="00AF51D9"/>
    <w:rsid w:val="00AF5A17"/>
    <w:rsid w:val="00AF5A76"/>
    <w:rsid w:val="00AF63F5"/>
    <w:rsid w:val="00AF691D"/>
    <w:rsid w:val="00AF6BB7"/>
    <w:rsid w:val="00AF7C1A"/>
    <w:rsid w:val="00AF7D74"/>
    <w:rsid w:val="00B01735"/>
    <w:rsid w:val="00B01B65"/>
    <w:rsid w:val="00B01D71"/>
    <w:rsid w:val="00B025AC"/>
    <w:rsid w:val="00B02B93"/>
    <w:rsid w:val="00B02D44"/>
    <w:rsid w:val="00B03AF6"/>
    <w:rsid w:val="00B03D5E"/>
    <w:rsid w:val="00B03F0E"/>
    <w:rsid w:val="00B046E8"/>
    <w:rsid w:val="00B04816"/>
    <w:rsid w:val="00B057D0"/>
    <w:rsid w:val="00B05BA2"/>
    <w:rsid w:val="00B06389"/>
    <w:rsid w:val="00B0738B"/>
    <w:rsid w:val="00B073CF"/>
    <w:rsid w:val="00B07E64"/>
    <w:rsid w:val="00B11B38"/>
    <w:rsid w:val="00B11C60"/>
    <w:rsid w:val="00B12882"/>
    <w:rsid w:val="00B12C3E"/>
    <w:rsid w:val="00B134AC"/>
    <w:rsid w:val="00B1441E"/>
    <w:rsid w:val="00B14618"/>
    <w:rsid w:val="00B14DA0"/>
    <w:rsid w:val="00B159DE"/>
    <w:rsid w:val="00B15AA9"/>
    <w:rsid w:val="00B16848"/>
    <w:rsid w:val="00B16E38"/>
    <w:rsid w:val="00B16FE5"/>
    <w:rsid w:val="00B17599"/>
    <w:rsid w:val="00B1775D"/>
    <w:rsid w:val="00B17C95"/>
    <w:rsid w:val="00B17C9D"/>
    <w:rsid w:val="00B203C1"/>
    <w:rsid w:val="00B204B6"/>
    <w:rsid w:val="00B211F6"/>
    <w:rsid w:val="00B21348"/>
    <w:rsid w:val="00B2189D"/>
    <w:rsid w:val="00B21A87"/>
    <w:rsid w:val="00B2252B"/>
    <w:rsid w:val="00B22994"/>
    <w:rsid w:val="00B230A7"/>
    <w:rsid w:val="00B2325E"/>
    <w:rsid w:val="00B23274"/>
    <w:rsid w:val="00B233ED"/>
    <w:rsid w:val="00B2368A"/>
    <w:rsid w:val="00B25138"/>
    <w:rsid w:val="00B254C0"/>
    <w:rsid w:val="00B25FF0"/>
    <w:rsid w:val="00B27016"/>
    <w:rsid w:val="00B2717A"/>
    <w:rsid w:val="00B27BE4"/>
    <w:rsid w:val="00B27F7D"/>
    <w:rsid w:val="00B305DD"/>
    <w:rsid w:val="00B30CAF"/>
    <w:rsid w:val="00B30EF9"/>
    <w:rsid w:val="00B3196E"/>
    <w:rsid w:val="00B32448"/>
    <w:rsid w:val="00B32A15"/>
    <w:rsid w:val="00B334BC"/>
    <w:rsid w:val="00B33AEC"/>
    <w:rsid w:val="00B33CBC"/>
    <w:rsid w:val="00B3400C"/>
    <w:rsid w:val="00B34EED"/>
    <w:rsid w:val="00B34F36"/>
    <w:rsid w:val="00B3502F"/>
    <w:rsid w:val="00B3520D"/>
    <w:rsid w:val="00B35D8F"/>
    <w:rsid w:val="00B35DFF"/>
    <w:rsid w:val="00B36055"/>
    <w:rsid w:val="00B36F06"/>
    <w:rsid w:val="00B37031"/>
    <w:rsid w:val="00B37382"/>
    <w:rsid w:val="00B37CD1"/>
    <w:rsid w:val="00B4030D"/>
    <w:rsid w:val="00B40493"/>
    <w:rsid w:val="00B405CB"/>
    <w:rsid w:val="00B410CC"/>
    <w:rsid w:val="00B4116B"/>
    <w:rsid w:val="00B41E24"/>
    <w:rsid w:val="00B41FAF"/>
    <w:rsid w:val="00B420D0"/>
    <w:rsid w:val="00B42107"/>
    <w:rsid w:val="00B43DC6"/>
    <w:rsid w:val="00B440F6"/>
    <w:rsid w:val="00B456C1"/>
    <w:rsid w:val="00B45732"/>
    <w:rsid w:val="00B477E1"/>
    <w:rsid w:val="00B479F5"/>
    <w:rsid w:val="00B505B0"/>
    <w:rsid w:val="00B51955"/>
    <w:rsid w:val="00B51A46"/>
    <w:rsid w:val="00B5245B"/>
    <w:rsid w:val="00B526F4"/>
    <w:rsid w:val="00B5287A"/>
    <w:rsid w:val="00B52D44"/>
    <w:rsid w:val="00B52FAE"/>
    <w:rsid w:val="00B5354F"/>
    <w:rsid w:val="00B53AA4"/>
    <w:rsid w:val="00B53CF7"/>
    <w:rsid w:val="00B53D5D"/>
    <w:rsid w:val="00B53EF8"/>
    <w:rsid w:val="00B53FB2"/>
    <w:rsid w:val="00B544DF"/>
    <w:rsid w:val="00B545C2"/>
    <w:rsid w:val="00B54830"/>
    <w:rsid w:val="00B5556C"/>
    <w:rsid w:val="00B555EE"/>
    <w:rsid w:val="00B56328"/>
    <w:rsid w:val="00B567DD"/>
    <w:rsid w:val="00B56A24"/>
    <w:rsid w:val="00B56A45"/>
    <w:rsid w:val="00B57420"/>
    <w:rsid w:val="00B5747A"/>
    <w:rsid w:val="00B603C8"/>
    <w:rsid w:val="00B60CCF"/>
    <w:rsid w:val="00B611E3"/>
    <w:rsid w:val="00B61751"/>
    <w:rsid w:val="00B618EA"/>
    <w:rsid w:val="00B61FA0"/>
    <w:rsid w:val="00B62028"/>
    <w:rsid w:val="00B6282C"/>
    <w:rsid w:val="00B628C0"/>
    <w:rsid w:val="00B62A40"/>
    <w:rsid w:val="00B631B7"/>
    <w:rsid w:val="00B638E4"/>
    <w:rsid w:val="00B63A2B"/>
    <w:rsid w:val="00B63EEC"/>
    <w:rsid w:val="00B64033"/>
    <w:rsid w:val="00B6474B"/>
    <w:rsid w:val="00B65532"/>
    <w:rsid w:val="00B6591A"/>
    <w:rsid w:val="00B66BBF"/>
    <w:rsid w:val="00B67238"/>
    <w:rsid w:val="00B67D5F"/>
    <w:rsid w:val="00B709D7"/>
    <w:rsid w:val="00B70DED"/>
    <w:rsid w:val="00B71619"/>
    <w:rsid w:val="00B71B82"/>
    <w:rsid w:val="00B72012"/>
    <w:rsid w:val="00B7287D"/>
    <w:rsid w:val="00B728F4"/>
    <w:rsid w:val="00B7298A"/>
    <w:rsid w:val="00B732D5"/>
    <w:rsid w:val="00B74310"/>
    <w:rsid w:val="00B74318"/>
    <w:rsid w:val="00B74323"/>
    <w:rsid w:val="00B74A84"/>
    <w:rsid w:val="00B75E00"/>
    <w:rsid w:val="00B76695"/>
    <w:rsid w:val="00B772F5"/>
    <w:rsid w:val="00B778E9"/>
    <w:rsid w:val="00B77CBD"/>
    <w:rsid w:val="00B803D0"/>
    <w:rsid w:val="00B80A0F"/>
    <w:rsid w:val="00B8130F"/>
    <w:rsid w:val="00B81540"/>
    <w:rsid w:val="00B8154D"/>
    <w:rsid w:val="00B81868"/>
    <w:rsid w:val="00B81940"/>
    <w:rsid w:val="00B81A40"/>
    <w:rsid w:val="00B81FC9"/>
    <w:rsid w:val="00B82296"/>
    <w:rsid w:val="00B83654"/>
    <w:rsid w:val="00B84207"/>
    <w:rsid w:val="00B844CC"/>
    <w:rsid w:val="00B84812"/>
    <w:rsid w:val="00B84904"/>
    <w:rsid w:val="00B84B62"/>
    <w:rsid w:val="00B84C70"/>
    <w:rsid w:val="00B85C90"/>
    <w:rsid w:val="00B86515"/>
    <w:rsid w:val="00B86621"/>
    <w:rsid w:val="00B86789"/>
    <w:rsid w:val="00B8735D"/>
    <w:rsid w:val="00B874BC"/>
    <w:rsid w:val="00B87A9B"/>
    <w:rsid w:val="00B87C51"/>
    <w:rsid w:val="00B87C6B"/>
    <w:rsid w:val="00B900EB"/>
    <w:rsid w:val="00B90621"/>
    <w:rsid w:val="00B906B3"/>
    <w:rsid w:val="00B90AD5"/>
    <w:rsid w:val="00B90BF2"/>
    <w:rsid w:val="00B90E50"/>
    <w:rsid w:val="00B91B65"/>
    <w:rsid w:val="00B92381"/>
    <w:rsid w:val="00B92477"/>
    <w:rsid w:val="00B928AF"/>
    <w:rsid w:val="00B9391A"/>
    <w:rsid w:val="00B93A45"/>
    <w:rsid w:val="00B942C2"/>
    <w:rsid w:val="00B944DB"/>
    <w:rsid w:val="00B948B6"/>
    <w:rsid w:val="00B950B6"/>
    <w:rsid w:val="00B95C44"/>
    <w:rsid w:val="00B95DD1"/>
    <w:rsid w:val="00B971F1"/>
    <w:rsid w:val="00B975E0"/>
    <w:rsid w:val="00B976AB"/>
    <w:rsid w:val="00B97CB3"/>
    <w:rsid w:val="00BA0118"/>
    <w:rsid w:val="00BA071B"/>
    <w:rsid w:val="00BA0A19"/>
    <w:rsid w:val="00BA0D48"/>
    <w:rsid w:val="00BA1BAD"/>
    <w:rsid w:val="00BA1E5C"/>
    <w:rsid w:val="00BA34E8"/>
    <w:rsid w:val="00BA36AF"/>
    <w:rsid w:val="00BA4CB4"/>
    <w:rsid w:val="00BA5095"/>
    <w:rsid w:val="00BA5F94"/>
    <w:rsid w:val="00BA5F9C"/>
    <w:rsid w:val="00BA66CA"/>
    <w:rsid w:val="00BA681B"/>
    <w:rsid w:val="00BA6CDA"/>
    <w:rsid w:val="00BA76A9"/>
    <w:rsid w:val="00BA7854"/>
    <w:rsid w:val="00BA7C40"/>
    <w:rsid w:val="00BA7F8A"/>
    <w:rsid w:val="00BB043B"/>
    <w:rsid w:val="00BB10D3"/>
    <w:rsid w:val="00BB1577"/>
    <w:rsid w:val="00BB163E"/>
    <w:rsid w:val="00BB338D"/>
    <w:rsid w:val="00BB4384"/>
    <w:rsid w:val="00BB4CE6"/>
    <w:rsid w:val="00BB5924"/>
    <w:rsid w:val="00BB5FCB"/>
    <w:rsid w:val="00BB5FD7"/>
    <w:rsid w:val="00BB65DD"/>
    <w:rsid w:val="00BB697C"/>
    <w:rsid w:val="00BB6B72"/>
    <w:rsid w:val="00BB6D5F"/>
    <w:rsid w:val="00BB781E"/>
    <w:rsid w:val="00BB7BD9"/>
    <w:rsid w:val="00BB7C48"/>
    <w:rsid w:val="00BC13A7"/>
    <w:rsid w:val="00BC2D0C"/>
    <w:rsid w:val="00BC335C"/>
    <w:rsid w:val="00BC49CB"/>
    <w:rsid w:val="00BC5A37"/>
    <w:rsid w:val="00BC5BD7"/>
    <w:rsid w:val="00BC68D7"/>
    <w:rsid w:val="00BC6FB7"/>
    <w:rsid w:val="00BC7910"/>
    <w:rsid w:val="00BC7936"/>
    <w:rsid w:val="00BD076D"/>
    <w:rsid w:val="00BD0829"/>
    <w:rsid w:val="00BD0A0E"/>
    <w:rsid w:val="00BD0A60"/>
    <w:rsid w:val="00BD0B1A"/>
    <w:rsid w:val="00BD0C30"/>
    <w:rsid w:val="00BD0F14"/>
    <w:rsid w:val="00BD126F"/>
    <w:rsid w:val="00BD22B9"/>
    <w:rsid w:val="00BD24D0"/>
    <w:rsid w:val="00BD2F89"/>
    <w:rsid w:val="00BD34F2"/>
    <w:rsid w:val="00BD3543"/>
    <w:rsid w:val="00BD383A"/>
    <w:rsid w:val="00BD3985"/>
    <w:rsid w:val="00BD3CA6"/>
    <w:rsid w:val="00BD4412"/>
    <w:rsid w:val="00BD545E"/>
    <w:rsid w:val="00BD5815"/>
    <w:rsid w:val="00BD5DA9"/>
    <w:rsid w:val="00BD5F49"/>
    <w:rsid w:val="00BD5FFA"/>
    <w:rsid w:val="00BD627C"/>
    <w:rsid w:val="00BD6A0A"/>
    <w:rsid w:val="00BD6C1C"/>
    <w:rsid w:val="00BD6CB1"/>
    <w:rsid w:val="00BD7245"/>
    <w:rsid w:val="00BD741E"/>
    <w:rsid w:val="00BD7F52"/>
    <w:rsid w:val="00BE022A"/>
    <w:rsid w:val="00BE051E"/>
    <w:rsid w:val="00BE08C2"/>
    <w:rsid w:val="00BE0C94"/>
    <w:rsid w:val="00BE0C9C"/>
    <w:rsid w:val="00BE0D95"/>
    <w:rsid w:val="00BE1D10"/>
    <w:rsid w:val="00BE2200"/>
    <w:rsid w:val="00BE2288"/>
    <w:rsid w:val="00BE2783"/>
    <w:rsid w:val="00BE2B6E"/>
    <w:rsid w:val="00BE2B91"/>
    <w:rsid w:val="00BE2D8F"/>
    <w:rsid w:val="00BE2D9F"/>
    <w:rsid w:val="00BE34AC"/>
    <w:rsid w:val="00BE437B"/>
    <w:rsid w:val="00BE44E8"/>
    <w:rsid w:val="00BE45AA"/>
    <w:rsid w:val="00BE4AA8"/>
    <w:rsid w:val="00BE4E4E"/>
    <w:rsid w:val="00BE4EA0"/>
    <w:rsid w:val="00BE50FC"/>
    <w:rsid w:val="00BE55E8"/>
    <w:rsid w:val="00BE55FA"/>
    <w:rsid w:val="00BE56AB"/>
    <w:rsid w:val="00BE5F94"/>
    <w:rsid w:val="00BE602A"/>
    <w:rsid w:val="00BE770F"/>
    <w:rsid w:val="00BE7FF2"/>
    <w:rsid w:val="00BF0098"/>
    <w:rsid w:val="00BF03C9"/>
    <w:rsid w:val="00BF12A8"/>
    <w:rsid w:val="00BF15E0"/>
    <w:rsid w:val="00BF1A5C"/>
    <w:rsid w:val="00BF2415"/>
    <w:rsid w:val="00BF2A89"/>
    <w:rsid w:val="00BF2BFA"/>
    <w:rsid w:val="00BF3A87"/>
    <w:rsid w:val="00BF416A"/>
    <w:rsid w:val="00BF4BF4"/>
    <w:rsid w:val="00BF54CE"/>
    <w:rsid w:val="00BF5846"/>
    <w:rsid w:val="00BF5D55"/>
    <w:rsid w:val="00BF610D"/>
    <w:rsid w:val="00BF6168"/>
    <w:rsid w:val="00BF6FF3"/>
    <w:rsid w:val="00C001C4"/>
    <w:rsid w:val="00C002B0"/>
    <w:rsid w:val="00C013CA"/>
    <w:rsid w:val="00C018C3"/>
    <w:rsid w:val="00C01F8E"/>
    <w:rsid w:val="00C028D3"/>
    <w:rsid w:val="00C03705"/>
    <w:rsid w:val="00C03BB3"/>
    <w:rsid w:val="00C040EF"/>
    <w:rsid w:val="00C04718"/>
    <w:rsid w:val="00C04CDB"/>
    <w:rsid w:val="00C0567C"/>
    <w:rsid w:val="00C057B9"/>
    <w:rsid w:val="00C059CE"/>
    <w:rsid w:val="00C075EE"/>
    <w:rsid w:val="00C0760F"/>
    <w:rsid w:val="00C078EF"/>
    <w:rsid w:val="00C0793F"/>
    <w:rsid w:val="00C11B94"/>
    <w:rsid w:val="00C11FFE"/>
    <w:rsid w:val="00C12FFF"/>
    <w:rsid w:val="00C13938"/>
    <w:rsid w:val="00C13D98"/>
    <w:rsid w:val="00C141D4"/>
    <w:rsid w:val="00C143C3"/>
    <w:rsid w:val="00C1487E"/>
    <w:rsid w:val="00C14EB9"/>
    <w:rsid w:val="00C151B4"/>
    <w:rsid w:val="00C1545D"/>
    <w:rsid w:val="00C15BB4"/>
    <w:rsid w:val="00C1671E"/>
    <w:rsid w:val="00C167AF"/>
    <w:rsid w:val="00C1691F"/>
    <w:rsid w:val="00C16A0F"/>
    <w:rsid w:val="00C16E10"/>
    <w:rsid w:val="00C1797D"/>
    <w:rsid w:val="00C17AED"/>
    <w:rsid w:val="00C203E1"/>
    <w:rsid w:val="00C20981"/>
    <w:rsid w:val="00C20A3D"/>
    <w:rsid w:val="00C20BD6"/>
    <w:rsid w:val="00C20D3F"/>
    <w:rsid w:val="00C220C5"/>
    <w:rsid w:val="00C22A18"/>
    <w:rsid w:val="00C22C42"/>
    <w:rsid w:val="00C22FB6"/>
    <w:rsid w:val="00C2363C"/>
    <w:rsid w:val="00C241A8"/>
    <w:rsid w:val="00C246B4"/>
    <w:rsid w:val="00C2490E"/>
    <w:rsid w:val="00C24DD2"/>
    <w:rsid w:val="00C25D42"/>
    <w:rsid w:val="00C25E3A"/>
    <w:rsid w:val="00C264E3"/>
    <w:rsid w:val="00C265CE"/>
    <w:rsid w:val="00C26A6F"/>
    <w:rsid w:val="00C276B7"/>
    <w:rsid w:val="00C27865"/>
    <w:rsid w:val="00C31266"/>
    <w:rsid w:val="00C3129E"/>
    <w:rsid w:val="00C32F10"/>
    <w:rsid w:val="00C33D37"/>
    <w:rsid w:val="00C3400E"/>
    <w:rsid w:val="00C34C4A"/>
    <w:rsid w:val="00C34ECB"/>
    <w:rsid w:val="00C35137"/>
    <w:rsid w:val="00C358BA"/>
    <w:rsid w:val="00C35B28"/>
    <w:rsid w:val="00C35E8E"/>
    <w:rsid w:val="00C36495"/>
    <w:rsid w:val="00C36672"/>
    <w:rsid w:val="00C36A2A"/>
    <w:rsid w:val="00C36CE8"/>
    <w:rsid w:val="00C37436"/>
    <w:rsid w:val="00C37603"/>
    <w:rsid w:val="00C37966"/>
    <w:rsid w:val="00C4022E"/>
    <w:rsid w:val="00C403F3"/>
    <w:rsid w:val="00C40845"/>
    <w:rsid w:val="00C40C86"/>
    <w:rsid w:val="00C4244F"/>
    <w:rsid w:val="00C43266"/>
    <w:rsid w:val="00C436F1"/>
    <w:rsid w:val="00C43B5A"/>
    <w:rsid w:val="00C43E4D"/>
    <w:rsid w:val="00C43EDE"/>
    <w:rsid w:val="00C447CF"/>
    <w:rsid w:val="00C4525A"/>
    <w:rsid w:val="00C452F0"/>
    <w:rsid w:val="00C45B0F"/>
    <w:rsid w:val="00C46166"/>
    <w:rsid w:val="00C46661"/>
    <w:rsid w:val="00C468E2"/>
    <w:rsid w:val="00C46C04"/>
    <w:rsid w:val="00C476DE"/>
    <w:rsid w:val="00C50259"/>
    <w:rsid w:val="00C50A57"/>
    <w:rsid w:val="00C51005"/>
    <w:rsid w:val="00C512FE"/>
    <w:rsid w:val="00C5141F"/>
    <w:rsid w:val="00C5205B"/>
    <w:rsid w:val="00C52A99"/>
    <w:rsid w:val="00C52EFE"/>
    <w:rsid w:val="00C53961"/>
    <w:rsid w:val="00C539B2"/>
    <w:rsid w:val="00C543F7"/>
    <w:rsid w:val="00C54765"/>
    <w:rsid w:val="00C5552F"/>
    <w:rsid w:val="00C55EF3"/>
    <w:rsid w:val="00C56C96"/>
    <w:rsid w:val="00C570E7"/>
    <w:rsid w:val="00C6004B"/>
    <w:rsid w:val="00C604E6"/>
    <w:rsid w:val="00C60CD6"/>
    <w:rsid w:val="00C60F0C"/>
    <w:rsid w:val="00C61194"/>
    <w:rsid w:val="00C6122D"/>
    <w:rsid w:val="00C6174F"/>
    <w:rsid w:val="00C618F4"/>
    <w:rsid w:val="00C61A4F"/>
    <w:rsid w:val="00C62595"/>
    <w:rsid w:val="00C63328"/>
    <w:rsid w:val="00C6339A"/>
    <w:rsid w:val="00C63833"/>
    <w:rsid w:val="00C63B63"/>
    <w:rsid w:val="00C64097"/>
    <w:rsid w:val="00C640A0"/>
    <w:rsid w:val="00C6459D"/>
    <w:rsid w:val="00C64A89"/>
    <w:rsid w:val="00C652AA"/>
    <w:rsid w:val="00C6550E"/>
    <w:rsid w:val="00C6595E"/>
    <w:rsid w:val="00C65DCC"/>
    <w:rsid w:val="00C65F1D"/>
    <w:rsid w:val="00C674FA"/>
    <w:rsid w:val="00C67D91"/>
    <w:rsid w:val="00C70A57"/>
    <w:rsid w:val="00C70B62"/>
    <w:rsid w:val="00C70F95"/>
    <w:rsid w:val="00C713E0"/>
    <w:rsid w:val="00C716CB"/>
    <w:rsid w:val="00C7203E"/>
    <w:rsid w:val="00C73373"/>
    <w:rsid w:val="00C742CE"/>
    <w:rsid w:val="00C74E98"/>
    <w:rsid w:val="00C75AF3"/>
    <w:rsid w:val="00C7686A"/>
    <w:rsid w:val="00C76A48"/>
    <w:rsid w:val="00C76C18"/>
    <w:rsid w:val="00C76D10"/>
    <w:rsid w:val="00C7706F"/>
    <w:rsid w:val="00C7723D"/>
    <w:rsid w:val="00C77292"/>
    <w:rsid w:val="00C77F22"/>
    <w:rsid w:val="00C8035B"/>
    <w:rsid w:val="00C80783"/>
    <w:rsid w:val="00C808FD"/>
    <w:rsid w:val="00C818BE"/>
    <w:rsid w:val="00C821F0"/>
    <w:rsid w:val="00C8292B"/>
    <w:rsid w:val="00C82C51"/>
    <w:rsid w:val="00C82D0F"/>
    <w:rsid w:val="00C82DC0"/>
    <w:rsid w:val="00C83173"/>
    <w:rsid w:val="00C838F5"/>
    <w:rsid w:val="00C84126"/>
    <w:rsid w:val="00C84E13"/>
    <w:rsid w:val="00C856A0"/>
    <w:rsid w:val="00C8605E"/>
    <w:rsid w:val="00C860FE"/>
    <w:rsid w:val="00C8623D"/>
    <w:rsid w:val="00C86BD2"/>
    <w:rsid w:val="00C86CD8"/>
    <w:rsid w:val="00C86EC2"/>
    <w:rsid w:val="00C87342"/>
    <w:rsid w:val="00C873DB"/>
    <w:rsid w:val="00C875E8"/>
    <w:rsid w:val="00C8769E"/>
    <w:rsid w:val="00C87E18"/>
    <w:rsid w:val="00C90352"/>
    <w:rsid w:val="00C90C6C"/>
    <w:rsid w:val="00C91BF8"/>
    <w:rsid w:val="00C91CD8"/>
    <w:rsid w:val="00C921D8"/>
    <w:rsid w:val="00C92C48"/>
    <w:rsid w:val="00C93052"/>
    <w:rsid w:val="00C934B4"/>
    <w:rsid w:val="00C93928"/>
    <w:rsid w:val="00C93BA5"/>
    <w:rsid w:val="00C93EC4"/>
    <w:rsid w:val="00C9464F"/>
    <w:rsid w:val="00C9489D"/>
    <w:rsid w:val="00C955B0"/>
    <w:rsid w:val="00C9561D"/>
    <w:rsid w:val="00C95A4D"/>
    <w:rsid w:val="00C96749"/>
    <w:rsid w:val="00C97AFF"/>
    <w:rsid w:val="00C97D7B"/>
    <w:rsid w:val="00CA006C"/>
    <w:rsid w:val="00CA06DF"/>
    <w:rsid w:val="00CA07A5"/>
    <w:rsid w:val="00CA0AFA"/>
    <w:rsid w:val="00CA17CC"/>
    <w:rsid w:val="00CA1E31"/>
    <w:rsid w:val="00CA1EAA"/>
    <w:rsid w:val="00CA1FCF"/>
    <w:rsid w:val="00CA252E"/>
    <w:rsid w:val="00CA304D"/>
    <w:rsid w:val="00CA32C9"/>
    <w:rsid w:val="00CA337F"/>
    <w:rsid w:val="00CA3FD9"/>
    <w:rsid w:val="00CA44A1"/>
    <w:rsid w:val="00CA45B3"/>
    <w:rsid w:val="00CA67B3"/>
    <w:rsid w:val="00CA6AFF"/>
    <w:rsid w:val="00CA6E5F"/>
    <w:rsid w:val="00CA795B"/>
    <w:rsid w:val="00CB044E"/>
    <w:rsid w:val="00CB04BA"/>
    <w:rsid w:val="00CB04CC"/>
    <w:rsid w:val="00CB08AA"/>
    <w:rsid w:val="00CB0C31"/>
    <w:rsid w:val="00CB1209"/>
    <w:rsid w:val="00CB23E8"/>
    <w:rsid w:val="00CB2EEE"/>
    <w:rsid w:val="00CB3D03"/>
    <w:rsid w:val="00CB3FBD"/>
    <w:rsid w:val="00CB41FC"/>
    <w:rsid w:val="00CB427D"/>
    <w:rsid w:val="00CB4D5C"/>
    <w:rsid w:val="00CB4FFD"/>
    <w:rsid w:val="00CB5504"/>
    <w:rsid w:val="00CB55EE"/>
    <w:rsid w:val="00CB5BAD"/>
    <w:rsid w:val="00CB714A"/>
    <w:rsid w:val="00CB7256"/>
    <w:rsid w:val="00CB7A3E"/>
    <w:rsid w:val="00CC08E8"/>
    <w:rsid w:val="00CC0CE5"/>
    <w:rsid w:val="00CC125A"/>
    <w:rsid w:val="00CC13D7"/>
    <w:rsid w:val="00CC14EC"/>
    <w:rsid w:val="00CC1541"/>
    <w:rsid w:val="00CC1D96"/>
    <w:rsid w:val="00CC217E"/>
    <w:rsid w:val="00CC2F7B"/>
    <w:rsid w:val="00CC3365"/>
    <w:rsid w:val="00CC33F9"/>
    <w:rsid w:val="00CC3CE3"/>
    <w:rsid w:val="00CC4614"/>
    <w:rsid w:val="00CC5615"/>
    <w:rsid w:val="00CC5BAD"/>
    <w:rsid w:val="00CC6274"/>
    <w:rsid w:val="00CC633F"/>
    <w:rsid w:val="00CC68E4"/>
    <w:rsid w:val="00CC69F1"/>
    <w:rsid w:val="00CC792B"/>
    <w:rsid w:val="00CC79E5"/>
    <w:rsid w:val="00CD04CC"/>
    <w:rsid w:val="00CD06D8"/>
    <w:rsid w:val="00CD0934"/>
    <w:rsid w:val="00CD0AB0"/>
    <w:rsid w:val="00CD195A"/>
    <w:rsid w:val="00CD24A5"/>
    <w:rsid w:val="00CD2E22"/>
    <w:rsid w:val="00CD344D"/>
    <w:rsid w:val="00CD38E7"/>
    <w:rsid w:val="00CD393F"/>
    <w:rsid w:val="00CD4032"/>
    <w:rsid w:val="00CD6277"/>
    <w:rsid w:val="00CD6BDD"/>
    <w:rsid w:val="00CD7596"/>
    <w:rsid w:val="00CE0949"/>
    <w:rsid w:val="00CE0AB3"/>
    <w:rsid w:val="00CE16ED"/>
    <w:rsid w:val="00CE1B1E"/>
    <w:rsid w:val="00CE1EBF"/>
    <w:rsid w:val="00CE3BC0"/>
    <w:rsid w:val="00CE4034"/>
    <w:rsid w:val="00CE498A"/>
    <w:rsid w:val="00CE500C"/>
    <w:rsid w:val="00CE51EC"/>
    <w:rsid w:val="00CE54F1"/>
    <w:rsid w:val="00CE5E0C"/>
    <w:rsid w:val="00CE5F58"/>
    <w:rsid w:val="00CE607B"/>
    <w:rsid w:val="00CE6A9F"/>
    <w:rsid w:val="00CE6B14"/>
    <w:rsid w:val="00CE6EFE"/>
    <w:rsid w:val="00CE73BC"/>
    <w:rsid w:val="00CE791E"/>
    <w:rsid w:val="00CE7E22"/>
    <w:rsid w:val="00CF0914"/>
    <w:rsid w:val="00CF134D"/>
    <w:rsid w:val="00CF1575"/>
    <w:rsid w:val="00CF171F"/>
    <w:rsid w:val="00CF1EB0"/>
    <w:rsid w:val="00CF20E1"/>
    <w:rsid w:val="00CF2552"/>
    <w:rsid w:val="00CF2787"/>
    <w:rsid w:val="00CF3440"/>
    <w:rsid w:val="00CF3A38"/>
    <w:rsid w:val="00CF4BA1"/>
    <w:rsid w:val="00CF4FC1"/>
    <w:rsid w:val="00CF57AE"/>
    <w:rsid w:val="00CF5A4A"/>
    <w:rsid w:val="00CF5AC5"/>
    <w:rsid w:val="00CF5B7C"/>
    <w:rsid w:val="00CF5FF8"/>
    <w:rsid w:val="00CF65EF"/>
    <w:rsid w:val="00CF66DA"/>
    <w:rsid w:val="00CF690E"/>
    <w:rsid w:val="00D005BD"/>
    <w:rsid w:val="00D01B1C"/>
    <w:rsid w:val="00D01F3F"/>
    <w:rsid w:val="00D020E0"/>
    <w:rsid w:val="00D02AF7"/>
    <w:rsid w:val="00D02C43"/>
    <w:rsid w:val="00D02CFC"/>
    <w:rsid w:val="00D030AC"/>
    <w:rsid w:val="00D036C5"/>
    <w:rsid w:val="00D042A3"/>
    <w:rsid w:val="00D04CF7"/>
    <w:rsid w:val="00D04EFA"/>
    <w:rsid w:val="00D05383"/>
    <w:rsid w:val="00D06F77"/>
    <w:rsid w:val="00D077C5"/>
    <w:rsid w:val="00D07E09"/>
    <w:rsid w:val="00D10171"/>
    <w:rsid w:val="00D107D6"/>
    <w:rsid w:val="00D1095E"/>
    <w:rsid w:val="00D10A77"/>
    <w:rsid w:val="00D10BA0"/>
    <w:rsid w:val="00D11767"/>
    <w:rsid w:val="00D118E5"/>
    <w:rsid w:val="00D119BA"/>
    <w:rsid w:val="00D11B83"/>
    <w:rsid w:val="00D1202C"/>
    <w:rsid w:val="00D12665"/>
    <w:rsid w:val="00D12B66"/>
    <w:rsid w:val="00D12C10"/>
    <w:rsid w:val="00D12E57"/>
    <w:rsid w:val="00D130D3"/>
    <w:rsid w:val="00D13C6E"/>
    <w:rsid w:val="00D13EB8"/>
    <w:rsid w:val="00D1494F"/>
    <w:rsid w:val="00D14C0D"/>
    <w:rsid w:val="00D155AE"/>
    <w:rsid w:val="00D15BD6"/>
    <w:rsid w:val="00D164B4"/>
    <w:rsid w:val="00D17B36"/>
    <w:rsid w:val="00D20406"/>
    <w:rsid w:val="00D20735"/>
    <w:rsid w:val="00D20FC8"/>
    <w:rsid w:val="00D21217"/>
    <w:rsid w:val="00D212D6"/>
    <w:rsid w:val="00D221E0"/>
    <w:rsid w:val="00D2386C"/>
    <w:rsid w:val="00D23EB9"/>
    <w:rsid w:val="00D23FFF"/>
    <w:rsid w:val="00D24335"/>
    <w:rsid w:val="00D24EEB"/>
    <w:rsid w:val="00D25173"/>
    <w:rsid w:val="00D25375"/>
    <w:rsid w:val="00D25B3F"/>
    <w:rsid w:val="00D260B4"/>
    <w:rsid w:val="00D271E8"/>
    <w:rsid w:val="00D27D6A"/>
    <w:rsid w:val="00D30241"/>
    <w:rsid w:val="00D305FB"/>
    <w:rsid w:val="00D3078F"/>
    <w:rsid w:val="00D307D5"/>
    <w:rsid w:val="00D30A31"/>
    <w:rsid w:val="00D315EE"/>
    <w:rsid w:val="00D318CC"/>
    <w:rsid w:val="00D31F0C"/>
    <w:rsid w:val="00D32110"/>
    <w:rsid w:val="00D3215D"/>
    <w:rsid w:val="00D33395"/>
    <w:rsid w:val="00D334DC"/>
    <w:rsid w:val="00D3369D"/>
    <w:rsid w:val="00D338B0"/>
    <w:rsid w:val="00D33916"/>
    <w:rsid w:val="00D33F73"/>
    <w:rsid w:val="00D35189"/>
    <w:rsid w:val="00D3618E"/>
    <w:rsid w:val="00D362BE"/>
    <w:rsid w:val="00D3648B"/>
    <w:rsid w:val="00D36F57"/>
    <w:rsid w:val="00D36FAD"/>
    <w:rsid w:val="00D372AF"/>
    <w:rsid w:val="00D374ED"/>
    <w:rsid w:val="00D3773B"/>
    <w:rsid w:val="00D37768"/>
    <w:rsid w:val="00D37A3A"/>
    <w:rsid w:val="00D4062E"/>
    <w:rsid w:val="00D409AF"/>
    <w:rsid w:val="00D40AE0"/>
    <w:rsid w:val="00D41A7E"/>
    <w:rsid w:val="00D41EDB"/>
    <w:rsid w:val="00D420FF"/>
    <w:rsid w:val="00D42668"/>
    <w:rsid w:val="00D4298E"/>
    <w:rsid w:val="00D42A28"/>
    <w:rsid w:val="00D42A36"/>
    <w:rsid w:val="00D42D27"/>
    <w:rsid w:val="00D432A4"/>
    <w:rsid w:val="00D434EA"/>
    <w:rsid w:val="00D43981"/>
    <w:rsid w:val="00D43ADE"/>
    <w:rsid w:val="00D43FE3"/>
    <w:rsid w:val="00D4423B"/>
    <w:rsid w:val="00D4433C"/>
    <w:rsid w:val="00D450CC"/>
    <w:rsid w:val="00D4581C"/>
    <w:rsid w:val="00D458A0"/>
    <w:rsid w:val="00D45AD9"/>
    <w:rsid w:val="00D462A6"/>
    <w:rsid w:val="00D46A7E"/>
    <w:rsid w:val="00D46B20"/>
    <w:rsid w:val="00D46E1D"/>
    <w:rsid w:val="00D4706C"/>
    <w:rsid w:val="00D47606"/>
    <w:rsid w:val="00D47B91"/>
    <w:rsid w:val="00D5052E"/>
    <w:rsid w:val="00D5080D"/>
    <w:rsid w:val="00D509C7"/>
    <w:rsid w:val="00D51ED8"/>
    <w:rsid w:val="00D523AA"/>
    <w:rsid w:val="00D52C63"/>
    <w:rsid w:val="00D5322C"/>
    <w:rsid w:val="00D537F3"/>
    <w:rsid w:val="00D54AFF"/>
    <w:rsid w:val="00D54EA3"/>
    <w:rsid w:val="00D55395"/>
    <w:rsid w:val="00D558DD"/>
    <w:rsid w:val="00D55BCD"/>
    <w:rsid w:val="00D55C9D"/>
    <w:rsid w:val="00D56D2E"/>
    <w:rsid w:val="00D60739"/>
    <w:rsid w:val="00D60839"/>
    <w:rsid w:val="00D60894"/>
    <w:rsid w:val="00D60EB0"/>
    <w:rsid w:val="00D6165D"/>
    <w:rsid w:val="00D6175A"/>
    <w:rsid w:val="00D61DC1"/>
    <w:rsid w:val="00D636D8"/>
    <w:rsid w:val="00D63C37"/>
    <w:rsid w:val="00D64016"/>
    <w:rsid w:val="00D641E9"/>
    <w:rsid w:val="00D64C29"/>
    <w:rsid w:val="00D65497"/>
    <w:rsid w:val="00D6577E"/>
    <w:rsid w:val="00D65A86"/>
    <w:rsid w:val="00D65B9D"/>
    <w:rsid w:val="00D65DED"/>
    <w:rsid w:val="00D65E45"/>
    <w:rsid w:val="00D6798C"/>
    <w:rsid w:val="00D70094"/>
    <w:rsid w:val="00D70CFF"/>
    <w:rsid w:val="00D70D0F"/>
    <w:rsid w:val="00D70DDD"/>
    <w:rsid w:val="00D70FAA"/>
    <w:rsid w:val="00D710D8"/>
    <w:rsid w:val="00D71CAF"/>
    <w:rsid w:val="00D737D7"/>
    <w:rsid w:val="00D7411D"/>
    <w:rsid w:val="00D741F0"/>
    <w:rsid w:val="00D74594"/>
    <w:rsid w:val="00D74840"/>
    <w:rsid w:val="00D74D55"/>
    <w:rsid w:val="00D753ED"/>
    <w:rsid w:val="00D75B69"/>
    <w:rsid w:val="00D76616"/>
    <w:rsid w:val="00D7693F"/>
    <w:rsid w:val="00D76C9D"/>
    <w:rsid w:val="00D76DC8"/>
    <w:rsid w:val="00D76DD1"/>
    <w:rsid w:val="00D77256"/>
    <w:rsid w:val="00D77B65"/>
    <w:rsid w:val="00D77C4E"/>
    <w:rsid w:val="00D80F52"/>
    <w:rsid w:val="00D81333"/>
    <w:rsid w:val="00D81AB6"/>
    <w:rsid w:val="00D81D7C"/>
    <w:rsid w:val="00D8264F"/>
    <w:rsid w:val="00D83226"/>
    <w:rsid w:val="00D834DA"/>
    <w:rsid w:val="00D83520"/>
    <w:rsid w:val="00D83559"/>
    <w:rsid w:val="00D83CA6"/>
    <w:rsid w:val="00D84F17"/>
    <w:rsid w:val="00D85371"/>
    <w:rsid w:val="00D85AAE"/>
    <w:rsid w:val="00D864D9"/>
    <w:rsid w:val="00D865D8"/>
    <w:rsid w:val="00D871EA"/>
    <w:rsid w:val="00D87FB8"/>
    <w:rsid w:val="00D90006"/>
    <w:rsid w:val="00D90A7E"/>
    <w:rsid w:val="00D91173"/>
    <w:rsid w:val="00D92286"/>
    <w:rsid w:val="00D928AA"/>
    <w:rsid w:val="00D92AF8"/>
    <w:rsid w:val="00D92E30"/>
    <w:rsid w:val="00D935F7"/>
    <w:rsid w:val="00D93A27"/>
    <w:rsid w:val="00D940DC"/>
    <w:rsid w:val="00D9432F"/>
    <w:rsid w:val="00D94B24"/>
    <w:rsid w:val="00D951EB"/>
    <w:rsid w:val="00D958DE"/>
    <w:rsid w:val="00D95CC1"/>
    <w:rsid w:val="00D95DF1"/>
    <w:rsid w:val="00D95E04"/>
    <w:rsid w:val="00D96000"/>
    <w:rsid w:val="00D96B5F"/>
    <w:rsid w:val="00D96F7B"/>
    <w:rsid w:val="00D9719D"/>
    <w:rsid w:val="00D97249"/>
    <w:rsid w:val="00D978B0"/>
    <w:rsid w:val="00D97A18"/>
    <w:rsid w:val="00D97DD4"/>
    <w:rsid w:val="00DA0804"/>
    <w:rsid w:val="00DA1112"/>
    <w:rsid w:val="00DA1CC4"/>
    <w:rsid w:val="00DA2002"/>
    <w:rsid w:val="00DA202D"/>
    <w:rsid w:val="00DA2D6A"/>
    <w:rsid w:val="00DA456B"/>
    <w:rsid w:val="00DA45B0"/>
    <w:rsid w:val="00DA5726"/>
    <w:rsid w:val="00DA5A6A"/>
    <w:rsid w:val="00DA60DF"/>
    <w:rsid w:val="00DA68A0"/>
    <w:rsid w:val="00DA6FED"/>
    <w:rsid w:val="00DA74E8"/>
    <w:rsid w:val="00DA76A8"/>
    <w:rsid w:val="00DA76CC"/>
    <w:rsid w:val="00DA77E2"/>
    <w:rsid w:val="00DB0FBF"/>
    <w:rsid w:val="00DB15E4"/>
    <w:rsid w:val="00DB1B37"/>
    <w:rsid w:val="00DB1CB0"/>
    <w:rsid w:val="00DB1E4F"/>
    <w:rsid w:val="00DB2DB1"/>
    <w:rsid w:val="00DB304A"/>
    <w:rsid w:val="00DB30C4"/>
    <w:rsid w:val="00DB31C2"/>
    <w:rsid w:val="00DB3512"/>
    <w:rsid w:val="00DB393A"/>
    <w:rsid w:val="00DB3C32"/>
    <w:rsid w:val="00DB43EF"/>
    <w:rsid w:val="00DB56DA"/>
    <w:rsid w:val="00DB5A37"/>
    <w:rsid w:val="00DB5F47"/>
    <w:rsid w:val="00DB601C"/>
    <w:rsid w:val="00DB67AD"/>
    <w:rsid w:val="00DB70C1"/>
    <w:rsid w:val="00DB7129"/>
    <w:rsid w:val="00DB76ED"/>
    <w:rsid w:val="00DB7BC3"/>
    <w:rsid w:val="00DC02D6"/>
    <w:rsid w:val="00DC0687"/>
    <w:rsid w:val="00DC1413"/>
    <w:rsid w:val="00DC21BF"/>
    <w:rsid w:val="00DC2817"/>
    <w:rsid w:val="00DC2A33"/>
    <w:rsid w:val="00DC2A57"/>
    <w:rsid w:val="00DC4001"/>
    <w:rsid w:val="00DC519F"/>
    <w:rsid w:val="00DC5604"/>
    <w:rsid w:val="00DC5ECB"/>
    <w:rsid w:val="00DC6721"/>
    <w:rsid w:val="00DC6BEC"/>
    <w:rsid w:val="00DC6CBE"/>
    <w:rsid w:val="00DC6FCC"/>
    <w:rsid w:val="00DC7790"/>
    <w:rsid w:val="00DD0225"/>
    <w:rsid w:val="00DD0308"/>
    <w:rsid w:val="00DD0394"/>
    <w:rsid w:val="00DD0680"/>
    <w:rsid w:val="00DD0A0F"/>
    <w:rsid w:val="00DD0AAD"/>
    <w:rsid w:val="00DD0AFD"/>
    <w:rsid w:val="00DD183A"/>
    <w:rsid w:val="00DD1A13"/>
    <w:rsid w:val="00DD1DCB"/>
    <w:rsid w:val="00DD209A"/>
    <w:rsid w:val="00DD22BE"/>
    <w:rsid w:val="00DD2452"/>
    <w:rsid w:val="00DD2484"/>
    <w:rsid w:val="00DD2B87"/>
    <w:rsid w:val="00DD2D87"/>
    <w:rsid w:val="00DD3321"/>
    <w:rsid w:val="00DD3393"/>
    <w:rsid w:val="00DD36A9"/>
    <w:rsid w:val="00DD3B01"/>
    <w:rsid w:val="00DD3CC0"/>
    <w:rsid w:val="00DD4B51"/>
    <w:rsid w:val="00DD5A9E"/>
    <w:rsid w:val="00DD6030"/>
    <w:rsid w:val="00DD65F7"/>
    <w:rsid w:val="00DD6E7F"/>
    <w:rsid w:val="00DD7DBA"/>
    <w:rsid w:val="00DE0D7B"/>
    <w:rsid w:val="00DE10A8"/>
    <w:rsid w:val="00DE1283"/>
    <w:rsid w:val="00DE13FE"/>
    <w:rsid w:val="00DE14C4"/>
    <w:rsid w:val="00DE2899"/>
    <w:rsid w:val="00DE28F1"/>
    <w:rsid w:val="00DE291E"/>
    <w:rsid w:val="00DE36D7"/>
    <w:rsid w:val="00DE40DD"/>
    <w:rsid w:val="00DE4107"/>
    <w:rsid w:val="00DE42F7"/>
    <w:rsid w:val="00DE475C"/>
    <w:rsid w:val="00DE4A38"/>
    <w:rsid w:val="00DE566F"/>
    <w:rsid w:val="00DE5B78"/>
    <w:rsid w:val="00DE5E0A"/>
    <w:rsid w:val="00DE627B"/>
    <w:rsid w:val="00DF0063"/>
    <w:rsid w:val="00DF08F4"/>
    <w:rsid w:val="00DF0C88"/>
    <w:rsid w:val="00DF0FE5"/>
    <w:rsid w:val="00DF1055"/>
    <w:rsid w:val="00DF14B6"/>
    <w:rsid w:val="00DF17D4"/>
    <w:rsid w:val="00DF21FF"/>
    <w:rsid w:val="00DF2F21"/>
    <w:rsid w:val="00DF3911"/>
    <w:rsid w:val="00DF4DF8"/>
    <w:rsid w:val="00DF577E"/>
    <w:rsid w:val="00DF5FC7"/>
    <w:rsid w:val="00DF66D7"/>
    <w:rsid w:val="00DF6A1E"/>
    <w:rsid w:val="00DF6B0A"/>
    <w:rsid w:val="00DF6B19"/>
    <w:rsid w:val="00DF6B5A"/>
    <w:rsid w:val="00DF765D"/>
    <w:rsid w:val="00DF7889"/>
    <w:rsid w:val="00DF7B85"/>
    <w:rsid w:val="00E000BD"/>
    <w:rsid w:val="00E007CC"/>
    <w:rsid w:val="00E01A18"/>
    <w:rsid w:val="00E01F8A"/>
    <w:rsid w:val="00E01FFD"/>
    <w:rsid w:val="00E0222C"/>
    <w:rsid w:val="00E0285A"/>
    <w:rsid w:val="00E02865"/>
    <w:rsid w:val="00E028F3"/>
    <w:rsid w:val="00E02CAE"/>
    <w:rsid w:val="00E02D83"/>
    <w:rsid w:val="00E03A11"/>
    <w:rsid w:val="00E03D18"/>
    <w:rsid w:val="00E04469"/>
    <w:rsid w:val="00E047EB"/>
    <w:rsid w:val="00E048A0"/>
    <w:rsid w:val="00E04979"/>
    <w:rsid w:val="00E0498F"/>
    <w:rsid w:val="00E06678"/>
    <w:rsid w:val="00E066FB"/>
    <w:rsid w:val="00E06CD0"/>
    <w:rsid w:val="00E070B9"/>
    <w:rsid w:val="00E07561"/>
    <w:rsid w:val="00E07C9A"/>
    <w:rsid w:val="00E07FE3"/>
    <w:rsid w:val="00E11786"/>
    <w:rsid w:val="00E1194A"/>
    <w:rsid w:val="00E11D6C"/>
    <w:rsid w:val="00E12939"/>
    <w:rsid w:val="00E138AA"/>
    <w:rsid w:val="00E1393C"/>
    <w:rsid w:val="00E13A02"/>
    <w:rsid w:val="00E13C3E"/>
    <w:rsid w:val="00E1407D"/>
    <w:rsid w:val="00E1418F"/>
    <w:rsid w:val="00E14CBB"/>
    <w:rsid w:val="00E154EB"/>
    <w:rsid w:val="00E159E3"/>
    <w:rsid w:val="00E17684"/>
    <w:rsid w:val="00E17886"/>
    <w:rsid w:val="00E17B73"/>
    <w:rsid w:val="00E216BC"/>
    <w:rsid w:val="00E218F5"/>
    <w:rsid w:val="00E22196"/>
    <w:rsid w:val="00E22AC7"/>
    <w:rsid w:val="00E22C59"/>
    <w:rsid w:val="00E2300B"/>
    <w:rsid w:val="00E232DD"/>
    <w:rsid w:val="00E238E9"/>
    <w:rsid w:val="00E23EAE"/>
    <w:rsid w:val="00E246C2"/>
    <w:rsid w:val="00E24798"/>
    <w:rsid w:val="00E24A42"/>
    <w:rsid w:val="00E24B5F"/>
    <w:rsid w:val="00E24C08"/>
    <w:rsid w:val="00E251FD"/>
    <w:rsid w:val="00E25DDE"/>
    <w:rsid w:val="00E26066"/>
    <w:rsid w:val="00E26C54"/>
    <w:rsid w:val="00E26FA1"/>
    <w:rsid w:val="00E279ED"/>
    <w:rsid w:val="00E27A00"/>
    <w:rsid w:val="00E27BBC"/>
    <w:rsid w:val="00E30551"/>
    <w:rsid w:val="00E30F8F"/>
    <w:rsid w:val="00E31764"/>
    <w:rsid w:val="00E319D8"/>
    <w:rsid w:val="00E31EF4"/>
    <w:rsid w:val="00E32232"/>
    <w:rsid w:val="00E324CB"/>
    <w:rsid w:val="00E326EE"/>
    <w:rsid w:val="00E327AE"/>
    <w:rsid w:val="00E33001"/>
    <w:rsid w:val="00E3329F"/>
    <w:rsid w:val="00E3334F"/>
    <w:rsid w:val="00E33E78"/>
    <w:rsid w:val="00E3419D"/>
    <w:rsid w:val="00E34294"/>
    <w:rsid w:val="00E345DF"/>
    <w:rsid w:val="00E3467F"/>
    <w:rsid w:val="00E3481C"/>
    <w:rsid w:val="00E34A2B"/>
    <w:rsid w:val="00E34CDE"/>
    <w:rsid w:val="00E3683E"/>
    <w:rsid w:val="00E36AE4"/>
    <w:rsid w:val="00E36C16"/>
    <w:rsid w:val="00E37233"/>
    <w:rsid w:val="00E37C3B"/>
    <w:rsid w:val="00E37ED4"/>
    <w:rsid w:val="00E41252"/>
    <w:rsid w:val="00E41734"/>
    <w:rsid w:val="00E42099"/>
    <w:rsid w:val="00E4215B"/>
    <w:rsid w:val="00E42684"/>
    <w:rsid w:val="00E42A0E"/>
    <w:rsid w:val="00E431FE"/>
    <w:rsid w:val="00E43295"/>
    <w:rsid w:val="00E43670"/>
    <w:rsid w:val="00E44DE7"/>
    <w:rsid w:val="00E4695A"/>
    <w:rsid w:val="00E477A9"/>
    <w:rsid w:val="00E4797B"/>
    <w:rsid w:val="00E47C24"/>
    <w:rsid w:val="00E47C4F"/>
    <w:rsid w:val="00E501BD"/>
    <w:rsid w:val="00E50323"/>
    <w:rsid w:val="00E5085D"/>
    <w:rsid w:val="00E5175F"/>
    <w:rsid w:val="00E51DB3"/>
    <w:rsid w:val="00E51DF7"/>
    <w:rsid w:val="00E51F1D"/>
    <w:rsid w:val="00E5279C"/>
    <w:rsid w:val="00E52D58"/>
    <w:rsid w:val="00E52E8F"/>
    <w:rsid w:val="00E53C7A"/>
    <w:rsid w:val="00E53C96"/>
    <w:rsid w:val="00E53D28"/>
    <w:rsid w:val="00E53EC1"/>
    <w:rsid w:val="00E53FA3"/>
    <w:rsid w:val="00E547FA"/>
    <w:rsid w:val="00E55487"/>
    <w:rsid w:val="00E55D57"/>
    <w:rsid w:val="00E56209"/>
    <w:rsid w:val="00E56ADB"/>
    <w:rsid w:val="00E56EFE"/>
    <w:rsid w:val="00E56F22"/>
    <w:rsid w:val="00E57D58"/>
    <w:rsid w:val="00E6064F"/>
    <w:rsid w:val="00E6071C"/>
    <w:rsid w:val="00E608AC"/>
    <w:rsid w:val="00E609B8"/>
    <w:rsid w:val="00E61C49"/>
    <w:rsid w:val="00E61F78"/>
    <w:rsid w:val="00E62AC4"/>
    <w:rsid w:val="00E62D56"/>
    <w:rsid w:val="00E62FA4"/>
    <w:rsid w:val="00E63168"/>
    <w:rsid w:val="00E631FA"/>
    <w:rsid w:val="00E64418"/>
    <w:rsid w:val="00E65069"/>
    <w:rsid w:val="00E65079"/>
    <w:rsid w:val="00E65EDF"/>
    <w:rsid w:val="00E66909"/>
    <w:rsid w:val="00E679B6"/>
    <w:rsid w:val="00E70122"/>
    <w:rsid w:val="00E706D0"/>
    <w:rsid w:val="00E70B90"/>
    <w:rsid w:val="00E70F36"/>
    <w:rsid w:val="00E7225C"/>
    <w:rsid w:val="00E72A71"/>
    <w:rsid w:val="00E72B9B"/>
    <w:rsid w:val="00E73422"/>
    <w:rsid w:val="00E73432"/>
    <w:rsid w:val="00E73867"/>
    <w:rsid w:val="00E73A37"/>
    <w:rsid w:val="00E74059"/>
    <w:rsid w:val="00E7482D"/>
    <w:rsid w:val="00E74AAC"/>
    <w:rsid w:val="00E74EDE"/>
    <w:rsid w:val="00E74F10"/>
    <w:rsid w:val="00E75ABF"/>
    <w:rsid w:val="00E75EDE"/>
    <w:rsid w:val="00E7611F"/>
    <w:rsid w:val="00E76614"/>
    <w:rsid w:val="00E7692F"/>
    <w:rsid w:val="00E76BBE"/>
    <w:rsid w:val="00E76F33"/>
    <w:rsid w:val="00E77239"/>
    <w:rsid w:val="00E77661"/>
    <w:rsid w:val="00E77EE0"/>
    <w:rsid w:val="00E77FA5"/>
    <w:rsid w:val="00E80356"/>
    <w:rsid w:val="00E8073F"/>
    <w:rsid w:val="00E8095C"/>
    <w:rsid w:val="00E815BB"/>
    <w:rsid w:val="00E81F79"/>
    <w:rsid w:val="00E823C2"/>
    <w:rsid w:val="00E824D1"/>
    <w:rsid w:val="00E828FC"/>
    <w:rsid w:val="00E83BA4"/>
    <w:rsid w:val="00E83D18"/>
    <w:rsid w:val="00E83F19"/>
    <w:rsid w:val="00E840DB"/>
    <w:rsid w:val="00E84BC1"/>
    <w:rsid w:val="00E84BC8"/>
    <w:rsid w:val="00E84C3A"/>
    <w:rsid w:val="00E84D71"/>
    <w:rsid w:val="00E84DB0"/>
    <w:rsid w:val="00E85289"/>
    <w:rsid w:val="00E852D4"/>
    <w:rsid w:val="00E85B2A"/>
    <w:rsid w:val="00E868B2"/>
    <w:rsid w:val="00E86C39"/>
    <w:rsid w:val="00E87230"/>
    <w:rsid w:val="00E87AE4"/>
    <w:rsid w:val="00E87B63"/>
    <w:rsid w:val="00E900E0"/>
    <w:rsid w:val="00E906AA"/>
    <w:rsid w:val="00E9129E"/>
    <w:rsid w:val="00E91464"/>
    <w:rsid w:val="00E92299"/>
    <w:rsid w:val="00E92660"/>
    <w:rsid w:val="00E92D6D"/>
    <w:rsid w:val="00E9374E"/>
    <w:rsid w:val="00E9394D"/>
    <w:rsid w:val="00E93B16"/>
    <w:rsid w:val="00E950E2"/>
    <w:rsid w:val="00E951A0"/>
    <w:rsid w:val="00E96268"/>
    <w:rsid w:val="00E965FF"/>
    <w:rsid w:val="00E96747"/>
    <w:rsid w:val="00E96D12"/>
    <w:rsid w:val="00E971DE"/>
    <w:rsid w:val="00E97D63"/>
    <w:rsid w:val="00EA09D6"/>
    <w:rsid w:val="00EA0CD1"/>
    <w:rsid w:val="00EA0D15"/>
    <w:rsid w:val="00EA0E4D"/>
    <w:rsid w:val="00EA1184"/>
    <w:rsid w:val="00EA122E"/>
    <w:rsid w:val="00EA1989"/>
    <w:rsid w:val="00EA200B"/>
    <w:rsid w:val="00EA2F2B"/>
    <w:rsid w:val="00EA356D"/>
    <w:rsid w:val="00EA3B30"/>
    <w:rsid w:val="00EA4138"/>
    <w:rsid w:val="00EA41B6"/>
    <w:rsid w:val="00EA44AC"/>
    <w:rsid w:val="00EA4A0B"/>
    <w:rsid w:val="00EA4C35"/>
    <w:rsid w:val="00EA4FC0"/>
    <w:rsid w:val="00EA537B"/>
    <w:rsid w:val="00EA5408"/>
    <w:rsid w:val="00EA5D3F"/>
    <w:rsid w:val="00EA5DF5"/>
    <w:rsid w:val="00EA6F71"/>
    <w:rsid w:val="00EA705E"/>
    <w:rsid w:val="00EA74DD"/>
    <w:rsid w:val="00EA76C6"/>
    <w:rsid w:val="00EA79AD"/>
    <w:rsid w:val="00EB03A9"/>
    <w:rsid w:val="00EB0463"/>
    <w:rsid w:val="00EB06D3"/>
    <w:rsid w:val="00EB0D32"/>
    <w:rsid w:val="00EB0FF1"/>
    <w:rsid w:val="00EB1389"/>
    <w:rsid w:val="00EB142F"/>
    <w:rsid w:val="00EB15F7"/>
    <w:rsid w:val="00EB280D"/>
    <w:rsid w:val="00EB38DB"/>
    <w:rsid w:val="00EB3A2E"/>
    <w:rsid w:val="00EB4238"/>
    <w:rsid w:val="00EB431A"/>
    <w:rsid w:val="00EB48DF"/>
    <w:rsid w:val="00EB4953"/>
    <w:rsid w:val="00EB49D8"/>
    <w:rsid w:val="00EB4EE8"/>
    <w:rsid w:val="00EB51CA"/>
    <w:rsid w:val="00EB71EF"/>
    <w:rsid w:val="00EC0539"/>
    <w:rsid w:val="00EC058A"/>
    <w:rsid w:val="00EC0A2F"/>
    <w:rsid w:val="00EC0D8D"/>
    <w:rsid w:val="00EC0FAD"/>
    <w:rsid w:val="00EC1038"/>
    <w:rsid w:val="00EC2755"/>
    <w:rsid w:val="00EC298B"/>
    <w:rsid w:val="00EC40EE"/>
    <w:rsid w:val="00EC41E9"/>
    <w:rsid w:val="00EC4470"/>
    <w:rsid w:val="00EC4799"/>
    <w:rsid w:val="00EC5393"/>
    <w:rsid w:val="00EC59C2"/>
    <w:rsid w:val="00EC5F9A"/>
    <w:rsid w:val="00EC64D8"/>
    <w:rsid w:val="00EC658C"/>
    <w:rsid w:val="00EC6817"/>
    <w:rsid w:val="00EC7CD5"/>
    <w:rsid w:val="00ED0FD9"/>
    <w:rsid w:val="00ED1B16"/>
    <w:rsid w:val="00ED1DD1"/>
    <w:rsid w:val="00ED38E5"/>
    <w:rsid w:val="00ED3974"/>
    <w:rsid w:val="00ED4BE4"/>
    <w:rsid w:val="00ED4F63"/>
    <w:rsid w:val="00ED5558"/>
    <w:rsid w:val="00ED584B"/>
    <w:rsid w:val="00ED5EB1"/>
    <w:rsid w:val="00ED6F90"/>
    <w:rsid w:val="00ED7679"/>
    <w:rsid w:val="00ED7ECA"/>
    <w:rsid w:val="00EE0D70"/>
    <w:rsid w:val="00EE1D33"/>
    <w:rsid w:val="00EE1F38"/>
    <w:rsid w:val="00EE2E5C"/>
    <w:rsid w:val="00EE2F7C"/>
    <w:rsid w:val="00EE2FED"/>
    <w:rsid w:val="00EE3862"/>
    <w:rsid w:val="00EE3DB9"/>
    <w:rsid w:val="00EE3E47"/>
    <w:rsid w:val="00EE415D"/>
    <w:rsid w:val="00EE45BB"/>
    <w:rsid w:val="00EE52E2"/>
    <w:rsid w:val="00EE61E2"/>
    <w:rsid w:val="00EE63B3"/>
    <w:rsid w:val="00EE67DA"/>
    <w:rsid w:val="00EE72A8"/>
    <w:rsid w:val="00EE76F5"/>
    <w:rsid w:val="00EE78C6"/>
    <w:rsid w:val="00EF1349"/>
    <w:rsid w:val="00EF264E"/>
    <w:rsid w:val="00EF4A7D"/>
    <w:rsid w:val="00EF4D45"/>
    <w:rsid w:val="00EF4E13"/>
    <w:rsid w:val="00EF4FCB"/>
    <w:rsid w:val="00EF581E"/>
    <w:rsid w:val="00EF6FC6"/>
    <w:rsid w:val="00EF716D"/>
    <w:rsid w:val="00EF71DE"/>
    <w:rsid w:val="00EF755C"/>
    <w:rsid w:val="00EF798A"/>
    <w:rsid w:val="00F00CC8"/>
    <w:rsid w:val="00F01830"/>
    <w:rsid w:val="00F019A4"/>
    <w:rsid w:val="00F02ABF"/>
    <w:rsid w:val="00F02F28"/>
    <w:rsid w:val="00F03040"/>
    <w:rsid w:val="00F0324D"/>
    <w:rsid w:val="00F033B7"/>
    <w:rsid w:val="00F061D4"/>
    <w:rsid w:val="00F06332"/>
    <w:rsid w:val="00F0696D"/>
    <w:rsid w:val="00F07347"/>
    <w:rsid w:val="00F07B5A"/>
    <w:rsid w:val="00F07EDC"/>
    <w:rsid w:val="00F10DB5"/>
    <w:rsid w:val="00F11230"/>
    <w:rsid w:val="00F1357D"/>
    <w:rsid w:val="00F13BFC"/>
    <w:rsid w:val="00F142FA"/>
    <w:rsid w:val="00F14A60"/>
    <w:rsid w:val="00F153EF"/>
    <w:rsid w:val="00F156FA"/>
    <w:rsid w:val="00F165DB"/>
    <w:rsid w:val="00F165E9"/>
    <w:rsid w:val="00F169D2"/>
    <w:rsid w:val="00F173BD"/>
    <w:rsid w:val="00F17A62"/>
    <w:rsid w:val="00F20C84"/>
    <w:rsid w:val="00F21017"/>
    <w:rsid w:val="00F21691"/>
    <w:rsid w:val="00F216A5"/>
    <w:rsid w:val="00F216CB"/>
    <w:rsid w:val="00F21D06"/>
    <w:rsid w:val="00F223B0"/>
    <w:rsid w:val="00F22ACE"/>
    <w:rsid w:val="00F230DB"/>
    <w:rsid w:val="00F2363B"/>
    <w:rsid w:val="00F24418"/>
    <w:rsid w:val="00F25665"/>
    <w:rsid w:val="00F257FE"/>
    <w:rsid w:val="00F25826"/>
    <w:rsid w:val="00F25B5E"/>
    <w:rsid w:val="00F26367"/>
    <w:rsid w:val="00F269C5"/>
    <w:rsid w:val="00F26B1B"/>
    <w:rsid w:val="00F26ECF"/>
    <w:rsid w:val="00F2707C"/>
    <w:rsid w:val="00F27303"/>
    <w:rsid w:val="00F274AE"/>
    <w:rsid w:val="00F27778"/>
    <w:rsid w:val="00F2784C"/>
    <w:rsid w:val="00F27DB3"/>
    <w:rsid w:val="00F27F15"/>
    <w:rsid w:val="00F303F7"/>
    <w:rsid w:val="00F3072E"/>
    <w:rsid w:val="00F30780"/>
    <w:rsid w:val="00F30789"/>
    <w:rsid w:val="00F314C3"/>
    <w:rsid w:val="00F31998"/>
    <w:rsid w:val="00F32154"/>
    <w:rsid w:val="00F321F0"/>
    <w:rsid w:val="00F32D04"/>
    <w:rsid w:val="00F33796"/>
    <w:rsid w:val="00F33972"/>
    <w:rsid w:val="00F340BF"/>
    <w:rsid w:val="00F34A79"/>
    <w:rsid w:val="00F357D9"/>
    <w:rsid w:val="00F3590F"/>
    <w:rsid w:val="00F35B21"/>
    <w:rsid w:val="00F363F3"/>
    <w:rsid w:val="00F364C9"/>
    <w:rsid w:val="00F36EFC"/>
    <w:rsid w:val="00F36FFD"/>
    <w:rsid w:val="00F37C3F"/>
    <w:rsid w:val="00F40267"/>
    <w:rsid w:val="00F405CE"/>
    <w:rsid w:val="00F4146D"/>
    <w:rsid w:val="00F4182D"/>
    <w:rsid w:val="00F41D8A"/>
    <w:rsid w:val="00F41FC8"/>
    <w:rsid w:val="00F43A77"/>
    <w:rsid w:val="00F43D8B"/>
    <w:rsid w:val="00F44FE9"/>
    <w:rsid w:val="00F457BC"/>
    <w:rsid w:val="00F46F99"/>
    <w:rsid w:val="00F4769D"/>
    <w:rsid w:val="00F477E7"/>
    <w:rsid w:val="00F47CEB"/>
    <w:rsid w:val="00F47DD3"/>
    <w:rsid w:val="00F47EA8"/>
    <w:rsid w:val="00F503B4"/>
    <w:rsid w:val="00F50581"/>
    <w:rsid w:val="00F505A8"/>
    <w:rsid w:val="00F50B3F"/>
    <w:rsid w:val="00F51151"/>
    <w:rsid w:val="00F51523"/>
    <w:rsid w:val="00F51BC3"/>
    <w:rsid w:val="00F52387"/>
    <w:rsid w:val="00F5358F"/>
    <w:rsid w:val="00F53593"/>
    <w:rsid w:val="00F53668"/>
    <w:rsid w:val="00F538D0"/>
    <w:rsid w:val="00F542F7"/>
    <w:rsid w:val="00F54A25"/>
    <w:rsid w:val="00F54B3C"/>
    <w:rsid w:val="00F54CED"/>
    <w:rsid w:val="00F556E2"/>
    <w:rsid w:val="00F557D9"/>
    <w:rsid w:val="00F55ADC"/>
    <w:rsid w:val="00F55DA6"/>
    <w:rsid w:val="00F5644B"/>
    <w:rsid w:val="00F565C9"/>
    <w:rsid w:val="00F56B76"/>
    <w:rsid w:val="00F56F51"/>
    <w:rsid w:val="00F57202"/>
    <w:rsid w:val="00F5746E"/>
    <w:rsid w:val="00F57A1A"/>
    <w:rsid w:val="00F57DC7"/>
    <w:rsid w:val="00F57E30"/>
    <w:rsid w:val="00F602B8"/>
    <w:rsid w:val="00F60389"/>
    <w:rsid w:val="00F60DC1"/>
    <w:rsid w:val="00F61160"/>
    <w:rsid w:val="00F611F9"/>
    <w:rsid w:val="00F61872"/>
    <w:rsid w:val="00F61DE6"/>
    <w:rsid w:val="00F620AC"/>
    <w:rsid w:val="00F622E9"/>
    <w:rsid w:val="00F6237B"/>
    <w:rsid w:val="00F62C1A"/>
    <w:rsid w:val="00F633B3"/>
    <w:rsid w:val="00F633B6"/>
    <w:rsid w:val="00F63C71"/>
    <w:rsid w:val="00F6461F"/>
    <w:rsid w:val="00F64950"/>
    <w:rsid w:val="00F64C40"/>
    <w:rsid w:val="00F64CC8"/>
    <w:rsid w:val="00F65228"/>
    <w:rsid w:val="00F65A63"/>
    <w:rsid w:val="00F665A4"/>
    <w:rsid w:val="00F66F2D"/>
    <w:rsid w:val="00F676ED"/>
    <w:rsid w:val="00F67A89"/>
    <w:rsid w:val="00F67DDE"/>
    <w:rsid w:val="00F7026C"/>
    <w:rsid w:val="00F70AC7"/>
    <w:rsid w:val="00F70EFE"/>
    <w:rsid w:val="00F71B66"/>
    <w:rsid w:val="00F71FCF"/>
    <w:rsid w:val="00F7236F"/>
    <w:rsid w:val="00F726C2"/>
    <w:rsid w:val="00F72A5B"/>
    <w:rsid w:val="00F72B5F"/>
    <w:rsid w:val="00F72B7C"/>
    <w:rsid w:val="00F72C76"/>
    <w:rsid w:val="00F73049"/>
    <w:rsid w:val="00F73327"/>
    <w:rsid w:val="00F733F3"/>
    <w:rsid w:val="00F7342C"/>
    <w:rsid w:val="00F73ABF"/>
    <w:rsid w:val="00F74D8D"/>
    <w:rsid w:val="00F74DB0"/>
    <w:rsid w:val="00F74F8F"/>
    <w:rsid w:val="00F74FB0"/>
    <w:rsid w:val="00F7509B"/>
    <w:rsid w:val="00F75761"/>
    <w:rsid w:val="00F75934"/>
    <w:rsid w:val="00F75A28"/>
    <w:rsid w:val="00F769F5"/>
    <w:rsid w:val="00F76B5F"/>
    <w:rsid w:val="00F771D4"/>
    <w:rsid w:val="00F77B74"/>
    <w:rsid w:val="00F77F31"/>
    <w:rsid w:val="00F77FAC"/>
    <w:rsid w:val="00F8068D"/>
    <w:rsid w:val="00F807F3"/>
    <w:rsid w:val="00F80B6D"/>
    <w:rsid w:val="00F80E6F"/>
    <w:rsid w:val="00F8102C"/>
    <w:rsid w:val="00F81778"/>
    <w:rsid w:val="00F8238F"/>
    <w:rsid w:val="00F82699"/>
    <w:rsid w:val="00F826EC"/>
    <w:rsid w:val="00F828EC"/>
    <w:rsid w:val="00F82A65"/>
    <w:rsid w:val="00F82CB3"/>
    <w:rsid w:val="00F83409"/>
    <w:rsid w:val="00F83513"/>
    <w:rsid w:val="00F836E4"/>
    <w:rsid w:val="00F838B4"/>
    <w:rsid w:val="00F83C5F"/>
    <w:rsid w:val="00F83D67"/>
    <w:rsid w:val="00F840D0"/>
    <w:rsid w:val="00F8454C"/>
    <w:rsid w:val="00F84629"/>
    <w:rsid w:val="00F847AE"/>
    <w:rsid w:val="00F84D03"/>
    <w:rsid w:val="00F84EED"/>
    <w:rsid w:val="00F84FAA"/>
    <w:rsid w:val="00F8540E"/>
    <w:rsid w:val="00F85A5A"/>
    <w:rsid w:val="00F85A70"/>
    <w:rsid w:val="00F85F4C"/>
    <w:rsid w:val="00F86476"/>
    <w:rsid w:val="00F8654A"/>
    <w:rsid w:val="00F86C56"/>
    <w:rsid w:val="00F8762C"/>
    <w:rsid w:val="00F8790F"/>
    <w:rsid w:val="00F879BB"/>
    <w:rsid w:val="00F87A37"/>
    <w:rsid w:val="00F87C10"/>
    <w:rsid w:val="00F87C99"/>
    <w:rsid w:val="00F87CCC"/>
    <w:rsid w:val="00F90572"/>
    <w:rsid w:val="00F90C21"/>
    <w:rsid w:val="00F90FEC"/>
    <w:rsid w:val="00F91A2F"/>
    <w:rsid w:val="00F92D14"/>
    <w:rsid w:val="00F931D1"/>
    <w:rsid w:val="00F93573"/>
    <w:rsid w:val="00F935F5"/>
    <w:rsid w:val="00F94885"/>
    <w:rsid w:val="00F94D57"/>
    <w:rsid w:val="00F94F83"/>
    <w:rsid w:val="00F952C0"/>
    <w:rsid w:val="00F96B45"/>
    <w:rsid w:val="00F97417"/>
    <w:rsid w:val="00F97432"/>
    <w:rsid w:val="00F97D26"/>
    <w:rsid w:val="00FA000F"/>
    <w:rsid w:val="00FA100A"/>
    <w:rsid w:val="00FA196E"/>
    <w:rsid w:val="00FA1DC4"/>
    <w:rsid w:val="00FA28DF"/>
    <w:rsid w:val="00FA29F2"/>
    <w:rsid w:val="00FA2C03"/>
    <w:rsid w:val="00FA2EFD"/>
    <w:rsid w:val="00FA2F6C"/>
    <w:rsid w:val="00FA30F4"/>
    <w:rsid w:val="00FA3215"/>
    <w:rsid w:val="00FA393C"/>
    <w:rsid w:val="00FA40BD"/>
    <w:rsid w:val="00FA4CED"/>
    <w:rsid w:val="00FA518A"/>
    <w:rsid w:val="00FA5AF1"/>
    <w:rsid w:val="00FA61EE"/>
    <w:rsid w:val="00FA6578"/>
    <w:rsid w:val="00FA6AB0"/>
    <w:rsid w:val="00FA6B9E"/>
    <w:rsid w:val="00FA6D48"/>
    <w:rsid w:val="00FA6F5F"/>
    <w:rsid w:val="00FA7C7A"/>
    <w:rsid w:val="00FB05AD"/>
    <w:rsid w:val="00FB069A"/>
    <w:rsid w:val="00FB104C"/>
    <w:rsid w:val="00FB1074"/>
    <w:rsid w:val="00FB1100"/>
    <w:rsid w:val="00FB15B0"/>
    <w:rsid w:val="00FB1B38"/>
    <w:rsid w:val="00FB1D06"/>
    <w:rsid w:val="00FB38AD"/>
    <w:rsid w:val="00FB4CE6"/>
    <w:rsid w:val="00FB512D"/>
    <w:rsid w:val="00FB5D37"/>
    <w:rsid w:val="00FB63D5"/>
    <w:rsid w:val="00FB6726"/>
    <w:rsid w:val="00FB692E"/>
    <w:rsid w:val="00FB6E2E"/>
    <w:rsid w:val="00FB703F"/>
    <w:rsid w:val="00FB767B"/>
    <w:rsid w:val="00FB7BE1"/>
    <w:rsid w:val="00FB7C2D"/>
    <w:rsid w:val="00FB7CCE"/>
    <w:rsid w:val="00FC04B5"/>
    <w:rsid w:val="00FC0880"/>
    <w:rsid w:val="00FC0F72"/>
    <w:rsid w:val="00FC150F"/>
    <w:rsid w:val="00FC1703"/>
    <w:rsid w:val="00FC278B"/>
    <w:rsid w:val="00FC2C9F"/>
    <w:rsid w:val="00FC339D"/>
    <w:rsid w:val="00FC3675"/>
    <w:rsid w:val="00FC3C53"/>
    <w:rsid w:val="00FC3E9E"/>
    <w:rsid w:val="00FC3F39"/>
    <w:rsid w:val="00FC47D6"/>
    <w:rsid w:val="00FC4873"/>
    <w:rsid w:val="00FC487F"/>
    <w:rsid w:val="00FC48DF"/>
    <w:rsid w:val="00FC56A0"/>
    <w:rsid w:val="00FC57D8"/>
    <w:rsid w:val="00FC59D4"/>
    <w:rsid w:val="00FC616C"/>
    <w:rsid w:val="00FC63A1"/>
    <w:rsid w:val="00FC726F"/>
    <w:rsid w:val="00FC730B"/>
    <w:rsid w:val="00FC7612"/>
    <w:rsid w:val="00FC7992"/>
    <w:rsid w:val="00FC7BBE"/>
    <w:rsid w:val="00FC7CFE"/>
    <w:rsid w:val="00FC7D95"/>
    <w:rsid w:val="00FC7D9F"/>
    <w:rsid w:val="00FD0172"/>
    <w:rsid w:val="00FD0F60"/>
    <w:rsid w:val="00FD1B99"/>
    <w:rsid w:val="00FD39E3"/>
    <w:rsid w:val="00FD4308"/>
    <w:rsid w:val="00FD4394"/>
    <w:rsid w:val="00FD5454"/>
    <w:rsid w:val="00FD5461"/>
    <w:rsid w:val="00FD55EC"/>
    <w:rsid w:val="00FD5BD4"/>
    <w:rsid w:val="00FD633A"/>
    <w:rsid w:val="00FD66B1"/>
    <w:rsid w:val="00FD6809"/>
    <w:rsid w:val="00FD6A50"/>
    <w:rsid w:val="00FD73CF"/>
    <w:rsid w:val="00FD7D18"/>
    <w:rsid w:val="00FE0232"/>
    <w:rsid w:val="00FE0745"/>
    <w:rsid w:val="00FE1B08"/>
    <w:rsid w:val="00FE3128"/>
    <w:rsid w:val="00FE333B"/>
    <w:rsid w:val="00FE506A"/>
    <w:rsid w:val="00FE556A"/>
    <w:rsid w:val="00FE5B12"/>
    <w:rsid w:val="00FE6079"/>
    <w:rsid w:val="00FE681F"/>
    <w:rsid w:val="00FE6BCC"/>
    <w:rsid w:val="00FE7B3E"/>
    <w:rsid w:val="00FE7E53"/>
    <w:rsid w:val="00FE7EA6"/>
    <w:rsid w:val="00FE7FB4"/>
    <w:rsid w:val="00FF0510"/>
    <w:rsid w:val="00FF0B48"/>
    <w:rsid w:val="00FF0BD5"/>
    <w:rsid w:val="00FF0C89"/>
    <w:rsid w:val="00FF0CC8"/>
    <w:rsid w:val="00FF11B5"/>
    <w:rsid w:val="00FF1258"/>
    <w:rsid w:val="00FF1582"/>
    <w:rsid w:val="00FF16EF"/>
    <w:rsid w:val="00FF22DF"/>
    <w:rsid w:val="00FF257E"/>
    <w:rsid w:val="00FF278F"/>
    <w:rsid w:val="00FF280E"/>
    <w:rsid w:val="00FF2D6F"/>
    <w:rsid w:val="00FF3AB0"/>
    <w:rsid w:val="00FF3BF6"/>
    <w:rsid w:val="00FF4203"/>
    <w:rsid w:val="00FF43F5"/>
    <w:rsid w:val="00FF514C"/>
    <w:rsid w:val="00FF60BE"/>
    <w:rsid w:val="00FF6B50"/>
    <w:rsid w:val="00FF6FF3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0595"/>
  <w15:docId w15:val="{6DBAD5C0-D39B-40CD-AD02-4C8EF9B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2F"/>
  </w:style>
  <w:style w:type="paragraph" w:styleId="1">
    <w:name w:val="heading 1"/>
    <w:basedOn w:val="a"/>
    <w:next w:val="a"/>
    <w:link w:val="10"/>
    <w:qFormat/>
    <w:rsid w:val="002C4223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223"/>
    <w:rPr>
      <w:rFonts w:eastAsia="Times New Roman"/>
      <w:b/>
      <w:color w:val="auto"/>
      <w:sz w:val="24"/>
      <w:szCs w:val="20"/>
      <w:lang w:eastAsia="ru-RU"/>
    </w:rPr>
  </w:style>
  <w:style w:type="character" w:styleId="a3">
    <w:name w:val="Hyperlink"/>
    <w:rsid w:val="00EC5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F9A"/>
    <w:pPr>
      <w:ind w:left="720"/>
      <w:contextualSpacing/>
    </w:pPr>
    <w:rPr>
      <w:rFonts w:ascii="Calibri" w:eastAsia="Times New Roman" w:hAnsi="Calibr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D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basedOn w:val="a0"/>
    <w:rsid w:val="00AB27CE"/>
    <w:rPr>
      <w:rFonts w:cs="Times New Roman"/>
    </w:rPr>
  </w:style>
  <w:style w:type="paragraph" w:styleId="aa">
    <w:name w:val="header"/>
    <w:basedOn w:val="a"/>
    <w:link w:val="ab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customStyle="1" w:styleId="linkvalue2">
    <w:name w:val="linkvalue2"/>
    <w:basedOn w:val="a0"/>
    <w:uiPriority w:val="99"/>
    <w:rsid w:val="00AB27CE"/>
    <w:rPr>
      <w:rFonts w:cs="Times New Roman"/>
    </w:rPr>
  </w:style>
  <w:style w:type="character" w:customStyle="1" w:styleId="ac">
    <w:name w:val="Заголовок Знак"/>
    <w:basedOn w:val="a0"/>
    <w:link w:val="ad"/>
    <w:uiPriority w:val="99"/>
    <w:locked/>
    <w:rsid w:val="00AB27CE"/>
    <w:rPr>
      <w:b/>
      <w:sz w:val="26"/>
      <w:lang w:eastAsia="ru-RU"/>
    </w:rPr>
  </w:style>
  <w:style w:type="paragraph" w:styleId="ad">
    <w:name w:val="Title"/>
    <w:basedOn w:val="a"/>
    <w:link w:val="ac"/>
    <w:uiPriority w:val="99"/>
    <w:qFormat/>
    <w:rsid w:val="00AB27CE"/>
    <w:pPr>
      <w:spacing w:after="0" w:line="240" w:lineRule="auto"/>
      <w:ind w:firstLine="709"/>
      <w:jc w:val="center"/>
    </w:pPr>
    <w:rPr>
      <w:b/>
      <w:sz w:val="26"/>
      <w:lang w:eastAsia="ru-RU"/>
    </w:rPr>
  </w:style>
  <w:style w:type="character" w:customStyle="1" w:styleId="11">
    <w:name w:val="Название Знак1"/>
    <w:basedOn w:val="a0"/>
    <w:uiPriority w:val="10"/>
    <w:rsid w:val="00AB2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27CE"/>
    <w:pPr>
      <w:spacing w:after="0" w:line="240" w:lineRule="auto"/>
      <w:ind w:firstLine="567"/>
      <w:jc w:val="both"/>
    </w:pPr>
    <w:rPr>
      <w:rFonts w:eastAsia="Times New Roman"/>
      <w:color w:val="auto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27CE"/>
    <w:rPr>
      <w:rFonts w:eastAsia="Times New Roman"/>
      <w:color w:val="auto"/>
      <w:sz w:val="26"/>
      <w:szCs w:val="20"/>
      <w:lang w:eastAsia="ru-RU"/>
    </w:rPr>
  </w:style>
  <w:style w:type="paragraph" w:styleId="ae">
    <w:name w:val="Body Text"/>
    <w:basedOn w:val="a"/>
    <w:link w:val="af"/>
    <w:uiPriority w:val="99"/>
    <w:rsid w:val="00AB27CE"/>
    <w:pPr>
      <w:spacing w:after="120"/>
    </w:pPr>
    <w:rPr>
      <w:rFonts w:ascii="Calibri" w:eastAsia="Times New Roman" w:hAnsi="Calibri"/>
      <w:color w:val="auto"/>
    </w:rPr>
  </w:style>
  <w:style w:type="character" w:customStyle="1" w:styleId="af">
    <w:name w:val="Основной текст Знак"/>
    <w:basedOn w:val="a0"/>
    <w:link w:val="ae"/>
    <w:uiPriority w:val="99"/>
    <w:rsid w:val="00AB27CE"/>
    <w:rPr>
      <w:rFonts w:ascii="Calibri" w:eastAsia="Times New Roman" w:hAnsi="Calibri"/>
      <w:color w:val="auto"/>
    </w:rPr>
  </w:style>
  <w:style w:type="paragraph" w:customStyle="1" w:styleId="Heading">
    <w:name w:val="Heading"/>
    <w:uiPriority w:val="99"/>
    <w:rsid w:val="00AB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ConsPlusCell">
    <w:name w:val="ConsPlusCell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B27CE"/>
    <w:rPr>
      <w:rFonts w:cs="Times New Roman"/>
      <w:vertAlign w:val="superscript"/>
    </w:rPr>
  </w:style>
  <w:style w:type="paragraph" w:styleId="af1">
    <w:name w:val="Normal (Web)"/>
    <w:basedOn w:val="a"/>
    <w:uiPriority w:val="99"/>
    <w:unhideWhenUsed/>
    <w:rsid w:val="00AB27C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3574EB"/>
    <w:rPr>
      <w:rFonts w:eastAsia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4EB"/>
    <w:pPr>
      <w:widowControl w:val="0"/>
      <w:shd w:val="clear" w:color="auto" w:fill="FFFFFF"/>
      <w:spacing w:before="460" w:after="80" w:line="222" w:lineRule="exact"/>
    </w:pPr>
    <w:rPr>
      <w:rFonts w:eastAsia="Times New Roman"/>
      <w:sz w:val="20"/>
      <w:szCs w:val="20"/>
    </w:rPr>
  </w:style>
  <w:style w:type="table" w:styleId="af2">
    <w:name w:val="Table Grid"/>
    <w:basedOn w:val="a1"/>
    <w:uiPriority w:val="59"/>
    <w:rsid w:val="005B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65784"/>
    <w:pPr>
      <w:spacing w:before="100" w:beforeAutospacing="1" w:after="100" w:afterAutospacing="1" w:line="240" w:lineRule="auto"/>
      <w:jc w:val="both"/>
    </w:pPr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1AB9-5743-4F3B-A89F-AFA13035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2024-05-23T10:57:00Z</cp:lastPrinted>
  <dcterms:created xsi:type="dcterms:W3CDTF">2024-07-24T06:32:00Z</dcterms:created>
  <dcterms:modified xsi:type="dcterms:W3CDTF">2024-07-24T06:32:00Z</dcterms:modified>
</cp:coreProperties>
</file>